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0F" w:rsidRDefault="005C23E2">
      <w:pPr>
        <w:pStyle w:val="a3"/>
        <w:spacing w:before="9"/>
        <w:ind w:left="0"/>
        <w:rPr>
          <w:sz w:val="13"/>
        </w:rPr>
      </w:pPr>
      <w:bookmarkStart w:id="0" w:name="_GoBack"/>
      <w:r>
        <w:rPr>
          <w:noProof/>
          <w:sz w:val="1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-802640</wp:posOffset>
            </wp:positionH>
            <wp:positionV relativeFrom="paragraph">
              <wp:posOffset>-523875</wp:posOffset>
            </wp:positionV>
            <wp:extent cx="7139940" cy="9907905"/>
            <wp:effectExtent l="0" t="0" r="3810" b="0"/>
            <wp:wrapTight wrapText="bothSides">
              <wp:wrapPolygon edited="0">
                <wp:start x="0" y="0"/>
                <wp:lineTo x="0" y="21554"/>
                <wp:lineTo x="21554" y="21554"/>
                <wp:lineTo x="21554" y="0"/>
                <wp:lineTo x="0" y="0"/>
              </wp:wrapPolygon>
            </wp:wrapTight>
            <wp:docPr id="1" name="Рисунок 1" descr="C:\Users\Public\Documents\БАЗОВАЯ ПЛОЩАДКА\2025-2026 у.г\сайт\проект Б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БАЗОВАЯ ПЛОЩАДКА\2025-2026 у.г\сайт\проект БП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940" cy="990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20D0F" w:rsidRDefault="00D20D0F" w:rsidP="000364F1">
      <w:pPr>
        <w:sectPr w:rsidR="00D20D0F" w:rsidSect="000364F1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1E4C50" w:rsidRPr="001E4C50" w:rsidRDefault="001E4C50" w:rsidP="000364F1">
      <w:pPr>
        <w:pStyle w:val="a3"/>
        <w:spacing w:before="8"/>
        <w:ind w:left="0" w:firstLine="720"/>
        <w:jc w:val="both"/>
        <w:rPr>
          <w:sz w:val="29"/>
        </w:rPr>
      </w:pPr>
      <w:r w:rsidRPr="001E4C50">
        <w:rPr>
          <w:b/>
          <w:sz w:val="29"/>
        </w:rPr>
        <w:lastRenderedPageBreak/>
        <w:t xml:space="preserve">Название инновационного проекта: </w:t>
      </w:r>
      <w:r w:rsidR="002005E6">
        <w:rPr>
          <w:sz w:val="29"/>
        </w:rPr>
        <w:t>«От успеха в творчеств</w:t>
      </w:r>
      <w:proofErr w:type="gramStart"/>
      <w:r w:rsidR="002005E6">
        <w:rPr>
          <w:sz w:val="29"/>
        </w:rPr>
        <w:t>е-</w:t>
      </w:r>
      <w:proofErr w:type="gramEnd"/>
      <w:r w:rsidR="000364F1">
        <w:rPr>
          <w:sz w:val="29"/>
        </w:rPr>
        <w:t xml:space="preserve"> к успеху </w:t>
      </w:r>
      <w:r w:rsidRPr="001E4C50">
        <w:rPr>
          <w:sz w:val="29"/>
        </w:rPr>
        <w:t xml:space="preserve">в жизни» </w:t>
      </w:r>
    </w:p>
    <w:p w:rsidR="001E4C50" w:rsidRDefault="001E4C50" w:rsidP="001E4C50">
      <w:pPr>
        <w:pStyle w:val="a3"/>
        <w:spacing w:before="8"/>
        <w:ind w:left="0"/>
        <w:jc w:val="both"/>
        <w:rPr>
          <w:sz w:val="29"/>
        </w:rPr>
      </w:pPr>
    </w:p>
    <w:p w:rsidR="00D20D0F" w:rsidRDefault="003B295F" w:rsidP="003B295F">
      <w:pPr>
        <w:pStyle w:val="a3"/>
        <w:tabs>
          <w:tab w:val="left" w:pos="0"/>
        </w:tabs>
        <w:ind w:left="0" w:right="-6"/>
        <w:jc w:val="both"/>
      </w:pPr>
      <w:r>
        <w:rPr>
          <w:b/>
        </w:rPr>
        <w:tab/>
      </w:r>
      <w:r w:rsidR="00230591">
        <w:rPr>
          <w:b/>
        </w:rPr>
        <w:t>Цель</w:t>
      </w:r>
      <w:r w:rsidR="00230591">
        <w:rPr>
          <w:b/>
          <w:spacing w:val="1"/>
        </w:rPr>
        <w:t xml:space="preserve"> </w:t>
      </w:r>
      <w:r w:rsidR="00230591">
        <w:rPr>
          <w:b/>
        </w:rPr>
        <w:t>проекта:</w:t>
      </w:r>
      <w:r w:rsidR="00230591">
        <w:rPr>
          <w:b/>
          <w:spacing w:val="1"/>
        </w:rPr>
        <w:t xml:space="preserve"> </w:t>
      </w:r>
      <w:r w:rsidR="00230591">
        <w:t>Создание</w:t>
      </w:r>
      <w:r w:rsidR="00230591">
        <w:rPr>
          <w:spacing w:val="1"/>
        </w:rPr>
        <w:t xml:space="preserve"> </w:t>
      </w:r>
      <w:r w:rsidR="00230591">
        <w:t>условий</w:t>
      </w:r>
      <w:r w:rsidR="00230591">
        <w:rPr>
          <w:spacing w:val="1"/>
        </w:rPr>
        <w:t xml:space="preserve"> </w:t>
      </w:r>
      <w:r w:rsidR="00230591">
        <w:t>для</w:t>
      </w:r>
      <w:r w:rsidR="00230591">
        <w:rPr>
          <w:spacing w:val="1"/>
        </w:rPr>
        <w:t xml:space="preserve"> </w:t>
      </w:r>
      <w:r w:rsidR="00230591">
        <w:t>развития</w:t>
      </w:r>
      <w:r w:rsidR="00230591">
        <w:rPr>
          <w:spacing w:val="1"/>
        </w:rPr>
        <w:t xml:space="preserve"> </w:t>
      </w:r>
      <w:r w:rsidR="00230591">
        <w:t>научно-технического</w:t>
      </w:r>
      <w:r w:rsidR="00230591">
        <w:rPr>
          <w:spacing w:val="1"/>
        </w:rPr>
        <w:t xml:space="preserve"> </w:t>
      </w:r>
      <w:r w:rsidR="00230591">
        <w:t>творчества детей</w:t>
      </w:r>
      <w:r>
        <w:t xml:space="preserve"> </w:t>
      </w:r>
      <w:r w:rsidR="0020490D">
        <w:t xml:space="preserve">Муниципального образования </w:t>
      </w:r>
      <w:proofErr w:type="spellStart"/>
      <w:r w:rsidR="0020490D">
        <w:t>Красноуфимский</w:t>
      </w:r>
      <w:proofErr w:type="spellEnd"/>
      <w:r w:rsidR="0020490D">
        <w:t xml:space="preserve"> округ </w:t>
      </w:r>
      <w:r w:rsidR="00230591">
        <w:t>(технической</w:t>
      </w:r>
      <w:r w:rsidR="00230591">
        <w:rPr>
          <w:spacing w:val="-67"/>
        </w:rPr>
        <w:t xml:space="preserve"> </w:t>
      </w:r>
      <w:r w:rsidR="00230591">
        <w:t>направленности),</w:t>
      </w:r>
      <w:r w:rsidR="00230591">
        <w:rPr>
          <w:spacing w:val="1"/>
        </w:rPr>
        <w:t xml:space="preserve"> </w:t>
      </w:r>
      <w:r w:rsidR="00230591">
        <w:t>профессиональную</w:t>
      </w:r>
      <w:r w:rsidR="00230591">
        <w:rPr>
          <w:spacing w:val="1"/>
        </w:rPr>
        <w:t xml:space="preserve"> </w:t>
      </w:r>
      <w:r w:rsidR="00230591">
        <w:t>ориентацию</w:t>
      </w:r>
      <w:r w:rsidR="00230591">
        <w:rPr>
          <w:spacing w:val="1"/>
        </w:rPr>
        <w:t xml:space="preserve"> </w:t>
      </w:r>
      <w:r w:rsidR="00230591">
        <w:t>в</w:t>
      </w:r>
      <w:r w:rsidR="00230591">
        <w:rPr>
          <w:spacing w:val="1"/>
        </w:rPr>
        <w:t xml:space="preserve"> </w:t>
      </w:r>
      <w:r w:rsidR="00230591">
        <w:t>сфере</w:t>
      </w:r>
      <w:r w:rsidR="00230591">
        <w:rPr>
          <w:spacing w:val="1"/>
        </w:rPr>
        <w:t xml:space="preserve"> </w:t>
      </w:r>
      <w:r w:rsidR="00230591">
        <w:t>техники</w:t>
      </w:r>
      <w:r w:rsidR="00230591">
        <w:rPr>
          <w:spacing w:val="1"/>
        </w:rPr>
        <w:t xml:space="preserve"> </w:t>
      </w:r>
      <w:r w:rsidR="00230591">
        <w:t>и</w:t>
      </w:r>
      <w:r w:rsidR="00230591">
        <w:rPr>
          <w:spacing w:val="1"/>
        </w:rPr>
        <w:t xml:space="preserve"> </w:t>
      </w:r>
      <w:r w:rsidR="00230591">
        <w:t>технологий.</w:t>
      </w:r>
    </w:p>
    <w:p w:rsidR="00D20D0F" w:rsidRDefault="00230591" w:rsidP="003B295F">
      <w:pPr>
        <w:pStyle w:val="1"/>
        <w:spacing w:line="320" w:lineRule="exact"/>
        <w:ind w:left="0" w:firstLine="562"/>
        <w:jc w:val="both"/>
      </w:pPr>
      <w:r>
        <w:t>Задачи:</w:t>
      </w:r>
    </w:p>
    <w:p w:rsidR="00D20D0F" w:rsidRDefault="00230591" w:rsidP="003B295F">
      <w:pPr>
        <w:pStyle w:val="a4"/>
        <w:numPr>
          <w:ilvl w:val="0"/>
          <w:numId w:val="3"/>
        </w:numPr>
        <w:tabs>
          <w:tab w:val="left" w:pos="567"/>
          <w:tab w:val="left" w:pos="1134"/>
        </w:tabs>
        <w:ind w:left="0" w:right="-6" w:firstLine="562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(материально-технического,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методического)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 образовательного процесса.</w:t>
      </w:r>
    </w:p>
    <w:p w:rsidR="00D20D0F" w:rsidRDefault="00230591" w:rsidP="003B295F">
      <w:pPr>
        <w:pStyle w:val="a4"/>
        <w:numPr>
          <w:ilvl w:val="0"/>
          <w:numId w:val="3"/>
        </w:numPr>
        <w:tabs>
          <w:tab w:val="left" w:pos="567"/>
          <w:tab w:val="left" w:pos="1134"/>
        </w:tabs>
        <w:ind w:left="0" w:right="-6" w:firstLine="562"/>
        <w:jc w:val="both"/>
        <w:rPr>
          <w:sz w:val="28"/>
        </w:rPr>
      </w:pPr>
      <w:r>
        <w:rPr>
          <w:sz w:val="28"/>
        </w:rPr>
        <w:t>Повышение уровня профессиональной квалификации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инновационной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культуры.</w:t>
      </w:r>
    </w:p>
    <w:p w:rsidR="00D20D0F" w:rsidRDefault="00230591" w:rsidP="003B295F">
      <w:pPr>
        <w:pStyle w:val="a4"/>
        <w:numPr>
          <w:ilvl w:val="0"/>
          <w:numId w:val="3"/>
        </w:numPr>
        <w:tabs>
          <w:tab w:val="left" w:pos="567"/>
          <w:tab w:val="left" w:pos="1134"/>
        </w:tabs>
        <w:ind w:left="0" w:right="-6" w:firstLine="56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изобретательской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рационализаторской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 w:rsidR="000364F1">
        <w:rPr>
          <w:spacing w:val="1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технике,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высоким технологиям.</w:t>
      </w:r>
    </w:p>
    <w:p w:rsidR="00D20D0F" w:rsidRDefault="00230591" w:rsidP="003B295F">
      <w:pPr>
        <w:pStyle w:val="a4"/>
        <w:numPr>
          <w:ilvl w:val="0"/>
          <w:numId w:val="3"/>
        </w:numPr>
        <w:tabs>
          <w:tab w:val="left" w:pos="567"/>
          <w:tab w:val="left" w:pos="1134"/>
        </w:tabs>
        <w:ind w:left="0" w:right="-6" w:firstLine="562"/>
        <w:jc w:val="both"/>
        <w:rPr>
          <w:sz w:val="28"/>
        </w:rPr>
      </w:pPr>
      <w:r>
        <w:rPr>
          <w:sz w:val="28"/>
        </w:rPr>
        <w:t>Обеспечение взаимодействия субъектов образовательного процесса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партнеров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творчества.</w:t>
      </w:r>
    </w:p>
    <w:p w:rsidR="00D20D0F" w:rsidRDefault="00230591" w:rsidP="003B295F">
      <w:pPr>
        <w:pStyle w:val="a4"/>
        <w:numPr>
          <w:ilvl w:val="0"/>
          <w:numId w:val="3"/>
        </w:numPr>
        <w:tabs>
          <w:tab w:val="left" w:pos="567"/>
          <w:tab w:val="left" w:pos="1134"/>
        </w:tabs>
        <w:ind w:left="0" w:right="547" w:firstLine="562"/>
        <w:jc w:val="both"/>
        <w:rPr>
          <w:sz w:val="28"/>
        </w:rPr>
      </w:pPr>
      <w:proofErr w:type="gramStart"/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пропаганду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творчества.</w:t>
      </w:r>
      <w:proofErr w:type="gramEnd"/>
    </w:p>
    <w:p w:rsidR="00D20D0F" w:rsidRDefault="00D20D0F">
      <w:pPr>
        <w:jc w:val="both"/>
        <w:rPr>
          <w:sz w:val="28"/>
        </w:rPr>
        <w:sectPr w:rsidR="00D20D0F" w:rsidSect="003B295F">
          <w:footerReference w:type="default" r:id="rId10"/>
          <w:pgSz w:w="11910" w:h="16840"/>
          <w:pgMar w:top="1134" w:right="850" w:bottom="1134" w:left="1701" w:header="0" w:footer="1259" w:gutter="0"/>
          <w:cols w:space="720"/>
          <w:docGrid w:linePitch="299"/>
        </w:sectPr>
      </w:pPr>
    </w:p>
    <w:p w:rsidR="00D20D0F" w:rsidRDefault="00230591">
      <w:pPr>
        <w:pStyle w:val="1"/>
        <w:spacing w:before="73" w:line="322" w:lineRule="exact"/>
        <w:ind w:left="4899"/>
      </w:pPr>
      <w:r>
        <w:lastRenderedPageBreak/>
        <w:t>План</w:t>
      </w:r>
    </w:p>
    <w:p w:rsidR="001E4C50" w:rsidRPr="001E4C50" w:rsidRDefault="0021012D" w:rsidP="001E4C50">
      <w:pPr>
        <w:ind w:left="1603" w:right="734" w:firstLine="100"/>
        <w:jc w:val="center"/>
        <w:rPr>
          <w:b/>
          <w:color w:val="000000" w:themeColor="text1"/>
          <w:spacing w:val="67"/>
          <w:sz w:val="28"/>
        </w:rPr>
      </w:pPr>
      <w:r>
        <w:rPr>
          <w:b/>
          <w:color w:val="000000" w:themeColor="text1"/>
          <w:sz w:val="28"/>
        </w:rPr>
        <w:t>деятельности м</w:t>
      </w:r>
      <w:r w:rsidRPr="001E4C50">
        <w:rPr>
          <w:b/>
          <w:color w:val="000000" w:themeColor="text1"/>
          <w:sz w:val="28"/>
        </w:rPr>
        <w:t>униципального</w:t>
      </w:r>
      <w:r>
        <w:rPr>
          <w:b/>
          <w:color w:val="000000" w:themeColor="text1"/>
          <w:sz w:val="28"/>
        </w:rPr>
        <w:t xml:space="preserve"> бюджетного образовательного учреждения «</w:t>
      </w:r>
      <w:proofErr w:type="spellStart"/>
      <w:r>
        <w:rPr>
          <w:b/>
          <w:color w:val="000000" w:themeColor="text1"/>
          <w:sz w:val="28"/>
        </w:rPr>
        <w:t>Красноуфимский</w:t>
      </w:r>
      <w:proofErr w:type="spellEnd"/>
      <w:r>
        <w:rPr>
          <w:b/>
          <w:color w:val="000000" w:themeColor="text1"/>
          <w:sz w:val="28"/>
        </w:rPr>
        <w:t xml:space="preserve"> районный центр дополнительного образования детей» по реализации</w:t>
      </w:r>
      <w:r>
        <w:rPr>
          <w:b/>
          <w:sz w:val="28"/>
        </w:rPr>
        <w:t xml:space="preserve"> </w:t>
      </w:r>
      <w:r w:rsidR="00230591">
        <w:rPr>
          <w:b/>
          <w:sz w:val="28"/>
        </w:rPr>
        <w:t>инновационного проекта</w:t>
      </w:r>
      <w:r w:rsidR="00230591">
        <w:rPr>
          <w:b/>
          <w:spacing w:val="1"/>
          <w:sz w:val="28"/>
        </w:rPr>
        <w:t xml:space="preserve"> </w:t>
      </w:r>
      <w:r w:rsidR="00230591">
        <w:rPr>
          <w:b/>
          <w:sz w:val="28"/>
        </w:rPr>
        <w:t xml:space="preserve">базовой площадки </w:t>
      </w:r>
      <w:r w:rsidR="00230591" w:rsidRPr="001E4C50">
        <w:rPr>
          <w:b/>
          <w:color w:val="000000" w:themeColor="text1"/>
          <w:sz w:val="28"/>
        </w:rPr>
        <w:t>«Развитие инновационного технического</w:t>
      </w:r>
      <w:r w:rsidR="00230591" w:rsidRPr="001E4C50">
        <w:rPr>
          <w:b/>
          <w:color w:val="000000" w:themeColor="text1"/>
          <w:spacing w:val="1"/>
          <w:sz w:val="28"/>
        </w:rPr>
        <w:t xml:space="preserve"> </w:t>
      </w:r>
      <w:r w:rsidR="00230591" w:rsidRPr="001E4C50">
        <w:rPr>
          <w:b/>
          <w:color w:val="000000" w:themeColor="text1"/>
          <w:sz w:val="28"/>
        </w:rPr>
        <w:t>творчества</w:t>
      </w:r>
      <w:r w:rsidR="00230591" w:rsidRPr="001E4C50">
        <w:rPr>
          <w:b/>
          <w:color w:val="000000" w:themeColor="text1"/>
          <w:spacing w:val="-2"/>
          <w:sz w:val="28"/>
        </w:rPr>
        <w:t xml:space="preserve"> </w:t>
      </w:r>
      <w:r w:rsidR="00230591" w:rsidRPr="001E4C50">
        <w:rPr>
          <w:b/>
          <w:color w:val="000000" w:themeColor="text1"/>
          <w:sz w:val="28"/>
        </w:rPr>
        <w:t>на территории</w:t>
      </w:r>
      <w:r w:rsidR="001E4C50" w:rsidRPr="001E4C50">
        <w:rPr>
          <w:b/>
          <w:color w:val="000000" w:themeColor="text1"/>
          <w:sz w:val="28"/>
        </w:rPr>
        <w:t xml:space="preserve"> </w:t>
      </w:r>
    </w:p>
    <w:p w:rsidR="00D20D0F" w:rsidRPr="001E4C50" w:rsidRDefault="00230591" w:rsidP="001E4C50">
      <w:pPr>
        <w:pStyle w:val="1"/>
        <w:spacing w:line="321" w:lineRule="exact"/>
        <w:ind w:left="0"/>
        <w:jc w:val="center"/>
        <w:rPr>
          <w:color w:val="000000" w:themeColor="text1"/>
        </w:rPr>
      </w:pPr>
      <w:r w:rsidRPr="001E4C50">
        <w:rPr>
          <w:color w:val="000000" w:themeColor="text1"/>
        </w:rPr>
        <w:t>на</w:t>
      </w:r>
      <w:r w:rsidRPr="001E4C50">
        <w:rPr>
          <w:color w:val="000000" w:themeColor="text1"/>
          <w:spacing w:val="-1"/>
        </w:rPr>
        <w:t xml:space="preserve"> </w:t>
      </w:r>
      <w:r w:rsidR="0020490D" w:rsidRPr="001E4C50">
        <w:rPr>
          <w:color w:val="000000" w:themeColor="text1"/>
        </w:rPr>
        <w:t>2024-2028</w:t>
      </w:r>
      <w:r w:rsidRPr="001E4C50">
        <w:rPr>
          <w:color w:val="000000" w:themeColor="text1"/>
        </w:rPr>
        <w:t xml:space="preserve"> гг.</w:t>
      </w:r>
      <w:r w:rsidRPr="001E4C50">
        <w:rPr>
          <w:color w:val="000000" w:themeColor="text1"/>
          <w:spacing w:val="-3"/>
        </w:rPr>
        <w:t xml:space="preserve"> </w:t>
      </w:r>
      <w:r w:rsidRPr="001E4C50">
        <w:rPr>
          <w:color w:val="000000" w:themeColor="text1"/>
        </w:rPr>
        <w:t>»</w:t>
      </w:r>
    </w:p>
    <w:p w:rsidR="00D20D0F" w:rsidRDefault="00D20D0F">
      <w:pPr>
        <w:pStyle w:val="a3"/>
        <w:spacing w:before="1"/>
        <w:ind w:left="0"/>
        <w:rPr>
          <w:b/>
        </w:rPr>
      </w:pPr>
    </w:p>
    <w:p w:rsidR="00D20D0F" w:rsidRDefault="00230591" w:rsidP="009F42ED">
      <w:pPr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Сроки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проекта: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202</w:t>
      </w:r>
      <w:r w:rsidR="0020490D">
        <w:rPr>
          <w:b/>
          <w:sz w:val="28"/>
        </w:rPr>
        <w:t>4</w:t>
      </w:r>
      <w:r>
        <w:rPr>
          <w:b/>
          <w:sz w:val="28"/>
        </w:rPr>
        <w:t xml:space="preserve"> г.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 w:rsidR="0020490D">
        <w:rPr>
          <w:b/>
          <w:sz w:val="28"/>
        </w:rPr>
        <w:t>2028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г.</w:t>
      </w:r>
    </w:p>
    <w:p w:rsidR="00D20D0F" w:rsidRDefault="00230591" w:rsidP="009F42ED">
      <w:pPr>
        <w:spacing w:line="319" w:lineRule="exact"/>
        <w:jc w:val="both"/>
        <w:rPr>
          <w:sz w:val="28"/>
        </w:rPr>
      </w:pPr>
      <w:r>
        <w:rPr>
          <w:b/>
          <w:sz w:val="28"/>
        </w:rPr>
        <w:t>География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проекта:</w:t>
      </w:r>
      <w:r>
        <w:rPr>
          <w:b/>
          <w:spacing w:val="67"/>
          <w:sz w:val="28"/>
        </w:rPr>
        <w:t xml:space="preserve"> </w:t>
      </w:r>
      <w:r w:rsidR="0020490D">
        <w:rPr>
          <w:sz w:val="28"/>
        </w:rPr>
        <w:t xml:space="preserve">МО </w:t>
      </w:r>
      <w:proofErr w:type="spellStart"/>
      <w:r w:rsidR="0020490D">
        <w:rPr>
          <w:sz w:val="28"/>
        </w:rPr>
        <w:t>Красноуфимский</w:t>
      </w:r>
      <w:proofErr w:type="spellEnd"/>
      <w:r w:rsidR="0020490D">
        <w:rPr>
          <w:sz w:val="28"/>
        </w:rPr>
        <w:t xml:space="preserve"> округ</w:t>
      </w:r>
      <w:r w:rsidR="0021012D">
        <w:rPr>
          <w:sz w:val="28"/>
        </w:rPr>
        <w:t>, Свердловская</w:t>
      </w:r>
      <w:r w:rsidR="0021012D">
        <w:rPr>
          <w:spacing w:val="-5"/>
          <w:sz w:val="28"/>
        </w:rPr>
        <w:t xml:space="preserve"> </w:t>
      </w:r>
      <w:r w:rsidR="0021012D">
        <w:rPr>
          <w:sz w:val="28"/>
        </w:rPr>
        <w:t>область</w:t>
      </w:r>
    </w:p>
    <w:p w:rsidR="00D20D0F" w:rsidRDefault="00230591" w:rsidP="006365D7">
      <w:pPr>
        <w:pStyle w:val="a3"/>
        <w:ind w:left="0" w:right="3"/>
        <w:jc w:val="both"/>
      </w:pPr>
      <w:r>
        <w:rPr>
          <w:b/>
        </w:rPr>
        <w:t>Участники</w:t>
      </w:r>
      <w:r>
        <w:rPr>
          <w:b/>
          <w:spacing w:val="1"/>
        </w:rPr>
        <w:t xml:space="preserve"> </w:t>
      </w:r>
      <w:r>
        <w:rPr>
          <w:b/>
        </w:rPr>
        <w:t>проекта:</w:t>
      </w:r>
      <w:r>
        <w:rPr>
          <w:b/>
          <w:spacing w:val="1"/>
        </w:rPr>
        <w:t xml:space="preserve"> </w:t>
      </w:r>
      <w:r>
        <w:t>ГАНОУ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«Дворец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="0020490D">
        <w:t xml:space="preserve">МО </w:t>
      </w:r>
      <w:proofErr w:type="spellStart"/>
      <w:r w:rsidR="0020490D">
        <w:t>Красноуфимский</w:t>
      </w:r>
      <w:proofErr w:type="spellEnd"/>
      <w:r w:rsidR="0020490D">
        <w:t xml:space="preserve"> округ</w:t>
      </w:r>
      <w:r>
        <w:t>,</w:t>
      </w:r>
      <w:r>
        <w:rPr>
          <w:spacing w:val="-1"/>
        </w:rPr>
        <w:t xml:space="preserve"> </w:t>
      </w:r>
      <w:r>
        <w:t>педагоги,</w:t>
      </w:r>
      <w:r>
        <w:rPr>
          <w:spacing w:val="-1"/>
        </w:rPr>
        <w:t xml:space="preserve"> </w:t>
      </w:r>
      <w:r w:rsidR="00E15394">
        <w:t>родители, социальные партнеры.</w:t>
      </w:r>
    </w:p>
    <w:p w:rsidR="009F42ED" w:rsidRDefault="009F42ED" w:rsidP="009F42ED">
      <w:pPr>
        <w:jc w:val="center"/>
        <w:rPr>
          <w:b/>
          <w:sz w:val="28"/>
          <w:szCs w:val="28"/>
        </w:rPr>
      </w:pPr>
    </w:p>
    <w:p w:rsidR="009F42ED" w:rsidRDefault="00E15394" w:rsidP="009F42ED">
      <w:pPr>
        <w:jc w:val="center"/>
        <w:rPr>
          <w:b/>
          <w:sz w:val="28"/>
          <w:szCs w:val="28"/>
        </w:rPr>
      </w:pPr>
      <w:r w:rsidRPr="00996382">
        <w:rPr>
          <w:b/>
          <w:sz w:val="28"/>
          <w:szCs w:val="28"/>
        </w:rPr>
        <w:t>По</w:t>
      </w:r>
      <w:r w:rsidR="009F42ED">
        <w:rPr>
          <w:b/>
          <w:sz w:val="28"/>
          <w:szCs w:val="28"/>
        </w:rPr>
        <w:t>этапный план реализации проекта</w:t>
      </w:r>
    </w:p>
    <w:p w:rsidR="009F42ED" w:rsidRPr="00996382" w:rsidRDefault="009F42ED" w:rsidP="009F42ED">
      <w:pPr>
        <w:jc w:val="center"/>
        <w:rPr>
          <w:b/>
          <w:sz w:val="28"/>
          <w:szCs w:val="28"/>
        </w:rPr>
      </w:pPr>
    </w:p>
    <w:p w:rsidR="00E15394" w:rsidRPr="00996382" w:rsidRDefault="00417C5B" w:rsidP="00E15394">
      <w:pPr>
        <w:pStyle w:val="a4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Первый этап </w:t>
      </w:r>
      <w:r w:rsidR="00E15394" w:rsidRPr="00996382">
        <w:rPr>
          <w:b/>
          <w:sz w:val="28"/>
          <w:szCs w:val="28"/>
        </w:rPr>
        <w:t xml:space="preserve">- </w:t>
      </w:r>
      <w:r w:rsidR="00E15394" w:rsidRPr="00996382">
        <w:rPr>
          <w:sz w:val="28"/>
          <w:szCs w:val="28"/>
        </w:rPr>
        <w:t>нормативно - установочный (</w:t>
      </w:r>
      <w:r w:rsidR="00E15394">
        <w:rPr>
          <w:sz w:val="28"/>
          <w:szCs w:val="28"/>
        </w:rPr>
        <w:t xml:space="preserve">январь 2024 </w:t>
      </w:r>
      <w:r w:rsidR="00E15394" w:rsidRPr="00996382">
        <w:rPr>
          <w:sz w:val="28"/>
          <w:szCs w:val="28"/>
        </w:rPr>
        <w:t xml:space="preserve">г. – </w:t>
      </w:r>
      <w:r w:rsidR="00E15394">
        <w:rPr>
          <w:sz w:val="28"/>
          <w:szCs w:val="28"/>
        </w:rPr>
        <w:t xml:space="preserve">декабрь 2024 </w:t>
      </w:r>
      <w:r w:rsidR="00E15394" w:rsidRPr="00996382">
        <w:rPr>
          <w:sz w:val="28"/>
          <w:szCs w:val="28"/>
        </w:rPr>
        <w:t>г.)</w:t>
      </w:r>
    </w:p>
    <w:p w:rsidR="00E15394" w:rsidRPr="009F42ED" w:rsidRDefault="00E15394" w:rsidP="00E15394">
      <w:pPr>
        <w:pStyle w:val="a4"/>
        <w:ind w:left="0"/>
        <w:rPr>
          <w:color w:val="000000"/>
          <w:spacing w:val="-2"/>
          <w:sz w:val="28"/>
          <w:szCs w:val="28"/>
        </w:rPr>
      </w:pPr>
      <w:r w:rsidRPr="00996382">
        <w:rPr>
          <w:sz w:val="28"/>
          <w:szCs w:val="28"/>
        </w:rPr>
        <w:t>Цель:</w:t>
      </w:r>
      <w:r w:rsidRPr="00996382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создание условий для функционирования проекта</w:t>
      </w:r>
      <w:r w:rsidR="009F42ED">
        <w:rPr>
          <w:color w:val="000000"/>
          <w:spacing w:val="-2"/>
          <w:sz w:val="28"/>
          <w:szCs w:val="28"/>
        </w:rPr>
        <w:t xml:space="preserve">, </w:t>
      </w:r>
      <w:r w:rsidR="009F42ED">
        <w:rPr>
          <w:color w:val="000000"/>
          <w:sz w:val="28"/>
          <w:szCs w:val="28"/>
        </w:rPr>
        <w:t>способствующего</w:t>
      </w:r>
      <w:r w:rsidRPr="00996382">
        <w:rPr>
          <w:color w:val="000000"/>
          <w:sz w:val="28"/>
          <w:szCs w:val="28"/>
        </w:rPr>
        <w:t xml:space="preserve"> развитию детского технического творчества на территории </w:t>
      </w:r>
      <w:r w:rsidR="009F42ED">
        <w:rPr>
          <w:color w:val="000000"/>
          <w:sz w:val="28"/>
          <w:szCs w:val="28"/>
        </w:rPr>
        <w:t xml:space="preserve">МО </w:t>
      </w:r>
      <w:proofErr w:type="spellStart"/>
      <w:r w:rsidR="009F42ED">
        <w:rPr>
          <w:color w:val="000000"/>
          <w:sz w:val="28"/>
          <w:szCs w:val="28"/>
        </w:rPr>
        <w:t>Красноуфимский</w:t>
      </w:r>
      <w:proofErr w:type="spellEnd"/>
      <w:r w:rsidR="009F42ED">
        <w:rPr>
          <w:color w:val="000000"/>
          <w:sz w:val="28"/>
          <w:szCs w:val="28"/>
        </w:rPr>
        <w:t xml:space="preserve"> окру</w:t>
      </w:r>
      <w:r w:rsidR="003B295F">
        <w:rPr>
          <w:color w:val="000000"/>
          <w:sz w:val="28"/>
          <w:szCs w:val="28"/>
        </w:rPr>
        <w:t>г</w:t>
      </w:r>
      <w:r w:rsidR="009F42ED">
        <w:rPr>
          <w:color w:val="000000"/>
          <w:sz w:val="28"/>
          <w:szCs w:val="28"/>
        </w:rPr>
        <w:t xml:space="preserve">, </w:t>
      </w:r>
      <w:r>
        <w:rPr>
          <w:color w:val="000000"/>
          <w:spacing w:val="-2"/>
          <w:sz w:val="28"/>
          <w:szCs w:val="28"/>
        </w:rPr>
        <w:t>по вс</w:t>
      </w:r>
      <w:r w:rsidR="009F42ED">
        <w:rPr>
          <w:color w:val="000000"/>
          <w:spacing w:val="-2"/>
          <w:sz w:val="28"/>
          <w:szCs w:val="28"/>
        </w:rPr>
        <w:t xml:space="preserve">ем запланированным направлениям. </w:t>
      </w:r>
    </w:p>
    <w:p w:rsidR="00E15394" w:rsidRPr="00996382" w:rsidRDefault="00E15394" w:rsidP="00E15394">
      <w:pPr>
        <w:pStyle w:val="a4"/>
        <w:ind w:left="0"/>
        <w:rPr>
          <w:color w:val="000000"/>
          <w:sz w:val="28"/>
          <w:szCs w:val="28"/>
        </w:rPr>
      </w:pPr>
      <w:r w:rsidRPr="00996382">
        <w:rPr>
          <w:color w:val="000000"/>
          <w:sz w:val="28"/>
          <w:szCs w:val="28"/>
        </w:rPr>
        <w:t>Прогнозируемый результат:</w:t>
      </w:r>
    </w:p>
    <w:p w:rsidR="00E15394" w:rsidRDefault="00E15394" w:rsidP="00E15394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96382">
        <w:rPr>
          <w:color w:val="000000"/>
          <w:sz w:val="28"/>
          <w:szCs w:val="28"/>
        </w:rPr>
        <w:t>конкретизация концепции проекта, вычленение взаимосвязанных направлений его реализации;</w:t>
      </w:r>
    </w:p>
    <w:p w:rsidR="009F42ED" w:rsidRPr="00996382" w:rsidRDefault="009F42ED" w:rsidP="00E15394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составление плана реализации проекта в учреждении;</w:t>
      </w:r>
    </w:p>
    <w:p w:rsidR="00E15394" w:rsidRPr="00996382" w:rsidRDefault="00E15394" w:rsidP="00E15394">
      <w:pPr>
        <w:pStyle w:val="a4"/>
        <w:ind w:left="0"/>
        <w:rPr>
          <w:color w:val="000000"/>
          <w:sz w:val="28"/>
          <w:szCs w:val="28"/>
        </w:rPr>
      </w:pPr>
      <w:r w:rsidRPr="00996382">
        <w:rPr>
          <w:color w:val="000000"/>
          <w:sz w:val="28"/>
          <w:szCs w:val="28"/>
        </w:rPr>
        <w:t xml:space="preserve">- разработка </w:t>
      </w:r>
      <w:r>
        <w:rPr>
          <w:color w:val="000000"/>
          <w:sz w:val="28"/>
          <w:szCs w:val="28"/>
        </w:rPr>
        <w:t>нормативно – правовой</w:t>
      </w:r>
      <w:r w:rsidRPr="00996382">
        <w:rPr>
          <w:color w:val="000000"/>
          <w:sz w:val="28"/>
          <w:szCs w:val="28"/>
        </w:rPr>
        <w:t xml:space="preserve"> документации;</w:t>
      </w:r>
    </w:p>
    <w:p w:rsidR="00E15394" w:rsidRPr="00996382" w:rsidRDefault="00E15394" w:rsidP="00E15394">
      <w:pPr>
        <w:pStyle w:val="a4"/>
        <w:ind w:left="0"/>
        <w:rPr>
          <w:color w:val="000000"/>
          <w:sz w:val="28"/>
          <w:szCs w:val="28"/>
        </w:rPr>
      </w:pPr>
      <w:r w:rsidRPr="00996382">
        <w:rPr>
          <w:color w:val="000000"/>
          <w:sz w:val="28"/>
          <w:szCs w:val="28"/>
        </w:rPr>
        <w:t>- внедрение в образовательный процесс новых современных технологий организации технического творчества обучающихся;</w:t>
      </w:r>
    </w:p>
    <w:p w:rsidR="00E15394" w:rsidRDefault="00E15394" w:rsidP="00E15394">
      <w:pPr>
        <w:pStyle w:val="a4"/>
        <w:ind w:left="0"/>
        <w:rPr>
          <w:color w:val="000000"/>
          <w:sz w:val="28"/>
          <w:szCs w:val="28"/>
        </w:rPr>
      </w:pPr>
      <w:r w:rsidRPr="00996382">
        <w:rPr>
          <w:color w:val="000000"/>
          <w:sz w:val="28"/>
          <w:szCs w:val="28"/>
        </w:rPr>
        <w:t xml:space="preserve">-  подведение промежуточных результатов инновационной деятельности. </w:t>
      </w:r>
    </w:p>
    <w:p w:rsidR="006365D7" w:rsidRPr="00996382" w:rsidRDefault="006365D7" w:rsidP="00E15394">
      <w:pPr>
        <w:pStyle w:val="a4"/>
        <w:ind w:left="0"/>
        <w:rPr>
          <w:color w:val="000000"/>
          <w:sz w:val="28"/>
          <w:szCs w:val="28"/>
        </w:rPr>
      </w:pPr>
    </w:p>
    <w:p w:rsidR="00E15394" w:rsidRPr="00996382" w:rsidRDefault="00E15394" w:rsidP="00E15394">
      <w:pPr>
        <w:pStyle w:val="a4"/>
        <w:ind w:left="0"/>
        <w:rPr>
          <w:color w:val="000000"/>
          <w:sz w:val="28"/>
          <w:szCs w:val="28"/>
        </w:rPr>
      </w:pPr>
      <w:r w:rsidRPr="00996382">
        <w:rPr>
          <w:b/>
          <w:color w:val="000000"/>
          <w:sz w:val="28"/>
          <w:szCs w:val="28"/>
        </w:rPr>
        <w:t xml:space="preserve">Второй этап – </w:t>
      </w:r>
      <w:r w:rsidRPr="00996382">
        <w:rPr>
          <w:color w:val="000000"/>
          <w:sz w:val="28"/>
          <w:szCs w:val="28"/>
        </w:rPr>
        <w:t>формирующий (</w:t>
      </w:r>
      <w:r>
        <w:rPr>
          <w:color w:val="000000"/>
          <w:sz w:val="28"/>
          <w:szCs w:val="28"/>
        </w:rPr>
        <w:t xml:space="preserve">январь </w:t>
      </w:r>
      <w:r w:rsidR="009F42ED">
        <w:rPr>
          <w:color w:val="000000"/>
          <w:sz w:val="28"/>
          <w:szCs w:val="28"/>
        </w:rPr>
        <w:t>2025</w:t>
      </w:r>
      <w:r w:rsidRPr="00996382">
        <w:rPr>
          <w:color w:val="000000"/>
          <w:sz w:val="28"/>
          <w:szCs w:val="28"/>
        </w:rPr>
        <w:t>г. – август 20</w:t>
      </w:r>
      <w:r w:rsidR="009F42ED">
        <w:rPr>
          <w:color w:val="000000"/>
          <w:sz w:val="28"/>
          <w:szCs w:val="28"/>
        </w:rPr>
        <w:t>28</w:t>
      </w:r>
      <w:r w:rsidRPr="00996382">
        <w:rPr>
          <w:color w:val="000000"/>
          <w:sz w:val="28"/>
          <w:szCs w:val="28"/>
        </w:rPr>
        <w:t>г.)</w:t>
      </w:r>
    </w:p>
    <w:p w:rsidR="00E15394" w:rsidRPr="00996382" w:rsidRDefault="00E15394" w:rsidP="00E15394">
      <w:pPr>
        <w:pStyle w:val="a4"/>
        <w:ind w:left="0"/>
        <w:rPr>
          <w:color w:val="000000"/>
          <w:sz w:val="28"/>
          <w:szCs w:val="28"/>
        </w:rPr>
      </w:pPr>
      <w:r w:rsidRPr="00996382">
        <w:rPr>
          <w:color w:val="000000"/>
          <w:sz w:val="28"/>
          <w:szCs w:val="28"/>
        </w:rPr>
        <w:t xml:space="preserve">Цель: формирование открытой творческой образовательно-развивающей среды </w:t>
      </w:r>
      <w:r w:rsidRPr="00996382">
        <w:rPr>
          <w:sz w:val="28"/>
          <w:szCs w:val="28"/>
        </w:rPr>
        <w:t xml:space="preserve">творческих объединений  технической </w:t>
      </w:r>
      <w:r w:rsidR="009F42ED">
        <w:rPr>
          <w:sz w:val="28"/>
          <w:szCs w:val="28"/>
        </w:rPr>
        <w:t>направленности</w:t>
      </w:r>
      <w:r w:rsidRPr="00996382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МО </w:t>
      </w:r>
      <w:proofErr w:type="spellStart"/>
      <w:r>
        <w:rPr>
          <w:sz w:val="28"/>
          <w:szCs w:val="28"/>
        </w:rPr>
        <w:t>Красноуфимский</w:t>
      </w:r>
      <w:proofErr w:type="spellEnd"/>
      <w:r>
        <w:rPr>
          <w:sz w:val="28"/>
          <w:szCs w:val="28"/>
        </w:rPr>
        <w:t xml:space="preserve"> округ</w:t>
      </w:r>
      <w:r w:rsidRPr="00996382">
        <w:rPr>
          <w:color w:val="000000"/>
          <w:sz w:val="28"/>
          <w:szCs w:val="28"/>
        </w:rPr>
        <w:t>.</w:t>
      </w:r>
    </w:p>
    <w:p w:rsidR="00E15394" w:rsidRDefault="00E15394" w:rsidP="006365D7">
      <w:pPr>
        <w:pStyle w:val="a4"/>
        <w:ind w:left="0" w:firstLine="720"/>
        <w:rPr>
          <w:b/>
          <w:color w:val="000000"/>
          <w:sz w:val="28"/>
          <w:szCs w:val="28"/>
        </w:rPr>
      </w:pPr>
      <w:r w:rsidRPr="00996382">
        <w:rPr>
          <w:color w:val="000000"/>
          <w:sz w:val="28"/>
          <w:szCs w:val="28"/>
        </w:rPr>
        <w:t xml:space="preserve">Предполагается, что в результате внедрения в образовательный процесс инновационного проекта будут обеспечены условия, способствующие развитию детского технического творчества на территории </w:t>
      </w:r>
      <w:r>
        <w:rPr>
          <w:color w:val="000000"/>
          <w:sz w:val="28"/>
          <w:szCs w:val="28"/>
        </w:rPr>
        <w:t xml:space="preserve">МО </w:t>
      </w:r>
      <w:proofErr w:type="spellStart"/>
      <w:r>
        <w:rPr>
          <w:color w:val="000000"/>
          <w:sz w:val="28"/>
          <w:szCs w:val="28"/>
        </w:rPr>
        <w:t>Красноуфимский</w:t>
      </w:r>
      <w:proofErr w:type="spellEnd"/>
      <w:r>
        <w:rPr>
          <w:color w:val="000000"/>
          <w:sz w:val="28"/>
          <w:szCs w:val="28"/>
        </w:rPr>
        <w:t xml:space="preserve"> округ</w:t>
      </w:r>
      <w:r w:rsidRPr="00996382">
        <w:rPr>
          <w:color w:val="000000"/>
          <w:sz w:val="28"/>
          <w:szCs w:val="28"/>
        </w:rPr>
        <w:t>.</w:t>
      </w:r>
      <w:r w:rsidRPr="00996382">
        <w:rPr>
          <w:b/>
          <w:color w:val="000000"/>
          <w:sz w:val="28"/>
          <w:szCs w:val="28"/>
        </w:rPr>
        <w:t xml:space="preserve"> </w:t>
      </w:r>
    </w:p>
    <w:p w:rsidR="006365D7" w:rsidRPr="00996382" w:rsidRDefault="006365D7" w:rsidP="006365D7">
      <w:pPr>
        <w:pStyle w:val="a4"/>
        <w:ind w:left="0" w:firstLine="720"/>
        <w:rPr>
          <w:b/>
          <w:color w:val="000000"/>
          <w:sz w:val="28"/>
          <w:szCs w:val="28"/>
        </w:rPr>
      </w:pPr>
    </w:p>
    <w:p w:rsidR="00E15394" w:rsidRPr="00996382" w:rsidRDefault="00E15394" w:rsidP="00E15394">
      <w:pPr>
        <w:pStyle w:val="a4"/>
        <w:ind w:left="0"/>
        <w:rPr>
          <w:color w:val="000000"/>
          <w:sz w:val="28"/>
          <w:szCs w:val="28"/>
        </w:rPr>
      </w:pPr>
      <w:r w:rsidRPr="00996382">
        <w:rPr>
          <w:b/>
          <w:color w:val="000000"/>
          <w:sz w:val="28"/>
          <w:szCs w:val="28"/>
        </w:rPr>
        <w:t xml:space="preserve">Третий  этап </w:t>
      </w:r>
      <w:r w:rsidRPr="00996382">
        <w:rPr>
          <w:color w:val="000000"/>
          <w:sz w:val="28"/>
          <w:szCs w:val="28"/>
        </w:rPr>
        <w:t xml:space="preserve">- обобщающий </w:t>
      </w:r>
      <w:r w:rsidR="009F42ED">
        <w:rPr>
          <w:color w:val="000000"/>
          <w:sz w:val="28"/>
          <w:szCs w:val="28"/>
        </w:rPr>
        <w:t>(сентябрь 2028</w:t>
      </w:r>
      <w:r w:rsidRPr="00996382">
        <w:rPr>
          <w:color w:val="000000"/>
          <w:sz w:val="28"/>
          <w:szCs w:val="28"/>
        </w:rPr>
        <w:t xml:space="preserve"> – </w:t>
      </w:r>
      <w:r w:rsidR="001B2C33">
        <w:rPr>
          <w:color w:val="000000"/>
          <w:sz w:val="28"/>
          <w:szCs w:val="28"/>
        </w:rPr>
        <w:t>декабрь</w:t>
      </w:r>
      <w:r w:rsidRPr="00996382">
        <w:rPr>
          <w:color w:val="000000"/>
          <w:sz w:val="28"/>
          <w:szCs w:val="28"/>
        </w:rPr>
        <w:t xml:space="preserve"> 20</w:t>
      </w:r>
      <w:r w:rsidR="001B2C33">
        <w:rPr>
          <w:color w:val="000000"/>
          <w:sz w:val="28"/>
          <w:szCs w:val="28"/>
        </w:rPr>
        <w:t>28</w:t>
      </w:r>
      <w:r w:rsidRPr="00996382">
        <w:rPr>
          <w:color w:val="000000"/>
          <w:sz w:val="28"/>
          <w:szCs w:val="28"/>
        </w:rPr>
        <w:t xml:space="preserve"> г.)</w:t>
      </w:r>
      <w:r w:rsidRPr="00996382">
        <w:rPr>
          <w:b/>
          <w:color w:val="000000"/>
          <w:sz w:val="28"/>
          <w:szCs w:val="28"/>
        </w:rPr>
        <w:t xml:space="preserve"> </w:t>
      </w:r>
      <w:r w:rsidRPr="00996382">
        <w:rPr>
          <w:color w:val="000000"/>
          <w:sz w:val="28"/>
          <w:szCs w:val="28"/>
        </w:rPr>
        <w:t xml:space="preserve"> </w:t>
      </w:r>
    </w:p>
    <w:p w:rsidR="009F42ED" w:rsidRDefault="00E15394" w:rsidP="00E15394">
      <w:pPr>
        <w:pStyle w:val="a4"/>
        <w:ind w:left="0"/>
        <w:rPr>
          <w:color w:val="000000"/>
          <w:sz w:val="28"/>
          <w:szCs w:val="28"/>
        </w:rPr>
      </w:pPr>
      <w:r w:rsidRPr="00996382">
        <w:rPr>
          <w:color w:val="000000"/>
          <w:sz w:val="28"/>
          <w:szCs w:val="28"/>
        </w:rPr>
        <w:t>Цель: оценка и презентация результатов инновационной  деятельности.</w:t>
      </w:r>
    </w:p>
    <w:p w:rsidR="009F42ED" w:rsidRDefault="009F42ED" w:rsidP="00E15394">
      <w:pPr>
        <w:pStyle w:val="a4"/>
        <w:ind w:left="0"/>
        <w:rPr>
          <w:color w:val="000000"/>
          <w:sz w:val="28"/>
          <w:szCs w:val="28"/>
        </w:rPr>
      </w:pPr>
    </w:p>
    <w:p w:rsidR="006365D7" w:rsidRDefault="006365D7" w:rsidP="003B295F">
      <w:pPr>
        <w:jc w:val="center"/>
        <w:rPr>
          <w:b/>
          <w:sz w:val="28"/>
          <w:szCs w:val="28"/>
        </w:rPr>
      </w:pPr>
    </w:p>
    <w:p w:rsidR="006365D7" w:rsidRDefault="006365D7" w:rsidP="003B295F">
      <w:pPr>
        <w:jc w:val="center"/>
        <w:rPr>
          <w:b/>
          <w:sz w:val="28"/>
          <w:szCs w:val="28"/>
        </w:rPr>
      </w:pPr>
    </w:p>
    <w:p w:rsidR="009F42ED" w:rsidRDefault="009F42ED" w:rsidP="003B295F">
      <w:pPr>
        <w:jc w:val="center"/>
        <w:rPr>
          <w:b/>
          <w:sz w:val="28"/>
          <w:szCs w:val="28"/>
        </w:rPr>
      </w:pPr>
      <w:r w:rsidRPr="00996382">
        <w:rPr>
          <w:b/>
          <w:sz w:val="28"/>
          <w:szCs w:val="28"/>
        </w:rPr>
        <w:lastRenderedPageBreak/>
        <w:t>Механизмы достижения поставленных целей</w:t>
      </w:r>
    </w:p>
    <w:p w:rsidR="006365D7" w:rsidRDefault="006365D7" w:rsidP="006365D7">
      <w:pPr>
        <w:shd w:val="clear" w:color="auto" w:fill="FFFFFF"/>
        <w:jc w:val="both"/>
        <w:rPr>
          <w:b/>
          <w:sz w:val="28"/>
          <w:szCs w:val="28"/>
        </w:rPr>
      </w:pPr>
    </w:p>
    <w:p w:rsidR="009F42ED" w:rsidRPr="00996382" w:rsidRDefault="009F42ED" w:rsidP="006365D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Красноуфимский</w:t>
      </w:r>
      <w:proofErr w:type="spellEnd"/>
      <w:r>
        <w:rPr>
          <w:sz w:val="28"/>
          <w:szCs w:val="28"/>
        </w:rPr>
        <w:t xml:space="preserve"> РЦ ДОД»</w:t>
      </w:r>
      <w:r w:rsidRPr="00996382">
        <w:rPr>
          <w:sz w:val="28"/>
          <w:szCs w:val="28"/>
        </w:rPr>
        <w:t xml:space="preserve"> несет ответственность за реализацию и конечные результаты инновационного образовательного проекта базовой площадки </w:t>
      </w:r>
      <w:r w:rsidRPr="00996382">
        <w:rPr>
          <w:bCs/>
          <w:sz w:val="28"/>
          <w:szCs w:val="28"/>
        </w:rPr>
        <w:t xml:space="preserve">«Развитие инновационного технического творчества на территории </w:t>
      </w:r>
      <w:r>
        <w:rPr>
          <w:bCs/>
          <w:sz w:val="28"/>
          <w:szCs w:val="28"/>
        </w:rPr>
        <w:t xml:space="preserve">Муниципального образования МО </w:t>
      </w:r>
      <w:proofErr w:type="spellStart"/>
      <w:r>
        <w:rPr>
          <w:bCs/>
          <w:sz w:val="28"/>
          <w:szCs w:val="28"/>
        </w:rPr>
        <w:t>Красноуфимский</w:t>
      </w:r>
      <w:proofErr w:type="spellEnd"/>
      <w:r>
        <w:rPr>
          <w:bCs/>
          <w:sz w:val="28"/>
          <w:szCs w:val="28"/>
        </w:rPr>
        <w:t xml:space="preserve"> округ</w:t>
      </w:r>
      <w:r w:rsidRPr="00996382">
        <w:rPr>
          <w:bCs/>
          <w:sz w:val="28"/>
          <w:szCs w:val="28"/>
        </w:rPr>
        <w:t xml:space="preserve"> на 20</w:t>
      </w:r>
      <w:r>
        <w:rPr>
          <w:bCs/>
          <w:sz w:val="28"/>
          <w:szCs w:val="28"/>
        </w:rPr>
        <w:t>24</w:t>
      </w:r>
      <w:r w:rsidRPr="00996382">
        <w:rPr>
          <w:bCs/>
          <w:sz w:val="28"/>
          <w:szCs w:val="28"/>
        </w:rPr>
        <w:t>-20</w:t>
      </w:r>
      <w:r>
        <w:rPr>
          <w:bCs/>
          <w:sz w:val="28"/>
          <w:szCs w:val="28"/>
        </w:rPr>
        <w:t xml:space="preserve">28 </w:t>
      </w:r>
      <w:r w:rsidRPr="00996382">
        <w:rPr>
          <w:bCs/>
          <w:sz w:val="28"/>
          <w:szCs w:val="28"/>
        </w:rPr>
        <w:t>г.»</w:t>
      </w:r>
      <w:r>
        <w:rPr>
          <w:sz w:val="28"/>
          <w:szCs w:val="28"/>
        </w:rPr>
        <w:t>.</w:t>
      </w:r>
    </w:p>
    <w:p w:rsidR="0021012D" w:rsidRDefault="0021012D" w:rsidP="009F42ED">
      <w:pPr>
        <w:jc w:val="both"/>
        <w:rPr>
          <w:b/>
          <w:sz w:val="28"/>
          <w:szCs w:val="28"/>
        </w:rPr>
      </w:pPr>
    </w:p>
    <w:p w:rsidR="009F42ED" w:rsidRDefault="009F42ED" w:rsidP="006365D7">
      <w:pPr>
        <w:ind w:firstLine="720"/>
        <w:jc w:val="center"/>
        <w:rPr>
          <w:b/>
          <w:sz w:val="28"/>
          <w:szCs w:val="28"/>
        </w:rPr>
      </w:pPr>
      <w:r w:rsidRPr="00996382">
        <w:rPr>
          <w:b/>
          <w:sz w:val="28"/>
          <w:szCs w:val="28"/>
        </w:rPr>
        <w:t>Ожидаемые результаты от реализации Проекта:</w:t>
      </w:r>
    </w:p>
    <w:p w:rsidR="0021012D" w:rsidRPr="00996382" w:rsidRDefault="0021012D" w:rsidP="009F42ED">
      <w:pPr>
        <w:jc w:val="both"/>
        <w:rPr>
          <w:b/>
          <w:sz w:val="28"/>
          <w:szCs w:val="28"/>
        </w:rPr>
      </w:pPr>
    </w:p>
    <w:p w:rsidR="009F42ED" w:rsidRDefault="006365D7" w:rsidP="006365D7">
      <w:pPr>
        <w:pStyle w:val="a4"/>
        <w:widowControl/>
        <w:autoSpaceDE/>
        <w:autoSpaceDN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42ED">
        <w:rPr>
          <w:sz w:val="28"/>
          <w:szCs w:val="28"/>
        </w:rPr>
        <w:t xml:space="preserve">Расширение спектра и вариативности дополнительных образовательных услуг для населения МО </w:t>
      </w:r>
      <w:proofErr w:type="spellStart"/>
      <w:r w:rsidR="009F42ED">
        <w:rPr>
          <w:sz w:val="28"/>
          <w:szCs w:val="28"/>
        </w:rPr>
        <w:t>Красноуфимский</w:t>
      </w:r>
      <w:proofErr w:type="spellEnd"/>
      <w:r w:rsidR="009F42ED">
        <w:rPr>
          <w:sz w:val="28"/>
          <w:szCs w:val="28"/>
        </w:rPr>
        <w:t xml:space="preserve"> округ.</w:t>
      </w:r>
    </w:p>
    <w:p w:rsidR="009F42ED" w:rsidRDefault="006365D7" w:rsidP="009F42ED">
      <w:pPr>
        <w:pStyle w:val="a4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F42ED">
        <w:rPr>
          <w:sz w:val="28"/>
          <w:szCs w:val="28"/>
        </w:rPr>
        <w:t>В</w:t>
      </w:r>
      <w:r w:rsidR="009F42ED" w:rsidRPr="00996382">
        <w:rPr>
          <w:sz w:val="28"/>
          <w:szCs w:val="28"/>
        </w:rPr>
        <w:t>недрени</w:t>
      </w:r>
      <w:r>
        <w:rPr>
          <w:sz w:val="28"/>
          <w:szCs w:val="28"/>
        </w:rPr>
        <w:t xml:space="preserve">е </w:t>
      </w:r>
      <w:r w:rsidR="009F42ED">
        <w:rPr>
          <w:sz w:val="28"/>
          <w:szCs w:val="28"/>
        </w:rPr>
        <w:t>и реализации</w:t>
      </w:r>
      <w:r w:rsidR="009F42ED" w:rsidRPr="00996382">
        <w:rPr>
          <w:sz w:val="28"/>
          <w:szCs w:val="28"/>
        </w:rPr>
        <w:t xml:space="preserve"> инновационных дополнительных общеразвивающих программ технической</w:t>
      </w:r>
      <w:r w:rsidR="0021012D">
        <w:rPr>
          <w:sz w:val="28"/>
          <w:szCs w:val="28"/>
        </w:rPr>
        <w:t xml:space="preserve"> и направленностей</w:t>
      </w:r>
      <w:r w:rsidR="009F42ED" w:rsidRPr="00996382">
        <w:rPr>
          <w:sz w:val="28"/>
          <w:szCs w:val="28"/>
        </w:rPr>
        <w:t xml:space="preserve">. </w:t>
      </w:r>
    </w:p>
    <w:p w:rsidR="009F42ED" w:rsidRPr="00996382" w:rsidRDefault="00882098" w:rsidP="009F42ED">
      <w:pPr>
        <w:pStyle w:val="a4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9F42ED">
        <w:rPr>
          <w:sz w:val="28"/>
          <w:szCs w:val="28"/>
        </w:rPr>
        <w:t>. С</w:t>
      </w:r>
      <w:r w:rsidR="009F42ED" w:rsidRPr="00996382">
        <w:rPr>
          <w:sz w:val="28"/>
          <w:szCs w:val="28"/>
        </w:rPr>
        <w:t xml:space="preserve">оздание условий для поддержки и развития интереса детей и подростков на территории </w:t>
      </w:r>
      <w:r w:rsidR="009F42ED">
        <w:rPr>
          <w:sz w:val="28"/>
          <w:szCs w:val="28"/>
        </w:rPr>
        <w:t xml:space="preserve">МО </w:t>
      </w:r>
      <w:proofErr w:type="spellStart"/>
      <w:r w:rsidR="009F42ED">
        <w:rPr>
          <w:sz w:val="28"/>
          <w:szCs w:val="28"/>
        </w:rPr>
        <w:t>Красноуфимский</w:t>
      </w:r>
      <w:proofErr w:type="spellEnd"/>
      <w:r w:rsidR="009F42ED">
        <w:rPr>
          <w:sz w:val="28"/>
          <w:szCs w:val="28"/>
        </w:rPr>
        <w:t xml:space="preserve"> округ</w:t>
      </w:r>
      <w:r w:rsidR="009F42ED" w:rsidRPr="00996382">
        <w:rPr>
          <w:sz w:val="28"/>
          <w:szCs w:val="28"/>
        </w:rPr>
        <w:t xml:space="preserve"> к поисковой, изобретательской и рационализаторской деятель</w:t>
      </w:r>
      <w:r w:rsidR="006365D7">
        <w:rPr>
          <w:sz w:val="28"/>
          <w:szCs w:val="28"/>
        </w:rPr>
        <w:t xml:space="preserve">ности, техническому творчеству, </w:t>
      </w:r>
      <w:r w:rsidR="009F42ED" w:rsidRPr="00996382">
        <w:rPr>
          <w:sz w:val="28"/>
          <w:szCs w:val="28"/>
        </w:rPr>
        <w:t>высоким технологиям.</w:t>
      </w:r>
    </w:p>
    <w:p w:rsidR="009F42ED" w:rsidRPr="006365D7" w:rsidRDefault="00882098" w:rsidP="009F42ED">
      <w:pPr>
        <w:pStyle w:val="a4"/>
        <w:ind w:left="0"/>
        <w:contextualSpacing/>
        <w:rPr>
          <w:sz w:val="28"/>
          <w:szCs w:val="28"/>
        </w:rPr>
      </w:pPr>
      <w:r w:rsidRPr="006365D7">
        <w:rPr>
          <w:sz w:val="28"/>
          <w:szCs w:val="28"/>
        </w:rPr>
        <w:t>4. О</w:t>
      </w:r>
      <w:r w:rsidR="009F42ED" w:rsidRPr="006365D7">
        <w:rPr>
          <w:sz w:val="28"/>
          <w:szCs w:val="28"/>
        </w:rPr>
        <w:t>ткрытие новых творческих объединений, реализующих инновационные дополните</w:t>
      </w:r>
      <w:r w:rsidR="006365D7" w:rsidRPr="006365D7">
        <w:rPr>
          <w:sz w:val="28"/>
          <w:szCs w:val="28"/>
        </w:rPr>
        <w:t xml:space="preserve">льные общеразвивающие программы </w:t>
      </w:r>
      <w:r w:rsidR="009F42ED" w:rsidRPr="006365D7">
        <w:rPr>
          <w:sz w:val="28"/>
          <w:szCs w:val="28"/>
        </w:rPr>
        <w:t>технической</w:t>
      </w:r>
      <w:r w:rsidR="0021012D" w:rsidRPr="006365D7">
        <w:rPr>
          <w:sz w:val="28"/>
          <w:szCs w:val="28"/>
        </w:rPr>
        <w:t xml:space="preserve"> </w:t>
      </w:r>
      <w:r w:rsidRPr="006365D7">
        <w:rPr>
          <w:sz w:val="28"/>
          <w:szCs w:val="28"/>
        </w:rPr>
        <w:t>направленност</w:t>
      </w:r>
      <w:r w:rsidR="006365D7">
        <w:rPr>
          <w:sz w:val="28"/>
          <w:szCs w:val="28"/>
        </w:rPr>
        <w:t>и</w:t>
      </w:r>
      <w:r w:rsidR="009F42ED" w:rsidRPr="006365D7">
        <w:rPr>
          <w:sz w:val="28"/>
          <w:szCs w:val="28"/>
        </w:rPr>
        <w:t>.</w:t>
      </w:r>
    </w:p>
    <w:p w:rsidR="009F42ED" w:rsidRPr="00996382" w:rsidRDefault="00882098" w:rsidP="009F42ED">
      <w:pPr>
        <w:pStyle w:val="a4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5</w:t>
      </w:r>
      <w:r w:rsidR="009F42ED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9F42ED" w:rsidRPr="00996382">
        <w:rPr>
          <w:sz w:val="28"/>
          <w:szCs w:val="28"/>
        </w:rPr>
        <w:t>овышение уровня профессиональной квалификации педагогических кадров, реализующих инновационные дополните</w:t>
      </w:r>
      <w:r w:rsidR="006365D7">
        <w:rPr>
          <w:sz w:val="28"/>
          <w:szCs w:val="28"/>
        </w:rPr>
        <w:t>льные общеразвивающие программы</w:t>
      </w:r>
      <w:r w:rsidR="009F42ED" w:rsidRPr="00996382">
        <w:rPr>
          <w:sz w:val="28"/>
          <w:szCs w:val="28"/>
        </w:rPr>
        <w:t xml:space="preserve"> технической</w:t>
      </w:r>
      <w:r w:rsidR="006365D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направленност</w:t>
      </w:r>
      <w:r w:rsidR="006365D7">
        <w:rPr>
          <w:sz w:val="28"/>
          <w:szCs w:val="28"/>
        </w:rPr>
        <w:t>и</w:t>
      </w:r>
      <w:r w:rsidR="009F42ED" w:rsidRPr="00996382">
        <w:rPr>
          <w:sz w:val="28"/>
          <w:szCs w:val="28"/>
        </w:rPr>
        <w:t>.</w:t>
      </w:r>
    </w:p>
    <w:p w:rsidR="009F42ED" w:rsidRPr="00996382" w:rsidRDefault="00882098" w:rsidP="009F42ED">
      <w:pPr>
        <w:pStyle w:val="a4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6. О</w:t>
      </w:r>
      <w:r w:rsidR="009F42ED" w:rsidRPr="00996382">
        <w:rPr>
          <w:sz w:val="28"/>
          <w:szCs w:val="28"/>
        </w:rPr>
        <w:t xml:space="preserve">снащение современным оборудованием, инструментами и материалами творческих объединений детей на территории </w:t>
      </w:r>
      <w:r w:rsidR="009F42ED">
        <w:rPr>
          <w:sz w:val="28"/>
          <w:szCs w:val="28"/>
        </w:rPr>
        <w:t xml:space="preserve">МО </w:t>
      </w:r>
      <w:proofErr w:type="spellStart"/>
      <w:r w:rsidR="009F42ED">
        <w:rPr>
          <w:sz w:val="28"/>
          <w:szCs w:val="28"/>
        </w:rPr>
        <w:t>Красноуфимский</w:t>
      </w:r>
      <w:proofErr w:type="spellEnd"/>
      <w:r w:rsidR="009F42ED">
        <w:rPr>
          <w:sz w:val="28"/>
          <w:szCs w:val="28"/>
        </w:rPr>
        <w:t xml:space="preserve"> округ</w:t>
      </w:r>
      <w:r w:rsidR="009F42ED" w:rsidRPr="00996382">
        <w:rPr>
          <w:sz w:val="28"/>
          <w:szCs w:val="28"/>
        </w:rPr>
        <w:t>, реализующих инновацио</w:t>
      </w:r>
      <w:r w:rsidR="006365D7">
        <w:rPr>
          <w:sz w:val="28"/>
          <w:szCs w:val="28"/>
        </w:rPr>
        <w:t xml:space="preserve">нные дополнительные </w:t>
      </w:r>
      <w:r w:rsidR="009F42ED" w:rsidRPr="00996382">
        <w:rPr>
          <w:sz w:val="28"/>
          <w:szCs w:val="28"/>
        </w:rPr>
        <w:t>общеразви</w:t>
      </w:r>
      <w:r w:rsidR="006365D7">
        <w:rPr>
          <w:sz w:val="28"/>
          <w:szCs w:val="28"/>
        </w:rPr>
        <w:t>вающие программы технической направленности</w:t>
      </w:r>
      <w:r w:rsidR="009F42ED" w:rsidRPr="00996382">
        <w:rPr>
          <w:sz w:val="28"/>
          <w:szCs w:val="28"/>
        </w:rPr>
        <w:t>.</w:t>
      </w:r>
    </w:p>
    <w:p w:rsidR="009F42ED" w:rsidRDefault="009F42ED" w:rsidP="009F42ED">
      <w:pPr>
        <w:jc w:val="both"/>
        <w:rPr>
          <w:b/>
          <w:sz w:val="28"/>
          <w:szCs w:val="28"/>
        </w:rPr>
      </w:pPr>
    </w:p>
    <w:p w:rsidR="0021012D" w:rsidRPr="00996382" w:rsidRDefault="009F42ED" w:rsidP="009F42ED">
      <w:pPr>
        <w:jc w:val="both"/>
        <w:rPr>
          <w:b/>
          <w:sz w:val="28"/>
          <w:szCs w:val="28"/>
        </w:rPr>
      </w:pPr>
      <w:r w:rsidRPr="00996382">
        <w:rPr>
          <w:b/>
          <w:sz w:val="28"/>
          <w:szCs w:val="28"/>
        </w:rPr>
        <w:t>Формы предъявления результатов:</w:t>
      </w:r>
    </w:p>
    <w:p w:rsidR="009F42ED" w:rsidRPr="00996382" w:rsidRDefault="006365D7" w:rsidP="009F42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42ED" w:rsidRPr="00996382">
        <w:rPr>
          <w:sz w:val="28"/>
          <w:szCs w:val="28"/>
        </w:rPr>
        <w:t xml:space="preserve">представление </w:t>
      </w:r>
      <w:r w:rsidR="009F42ED">
        <w:rPr>
          <w:sz w:val="28"/>
          <w:szCs w:val="28"/>
        </w:rPr>
        <w:t xml:space="preserve">образовательному сообществу </w:t>
      </w:r>
      <w:r w:rsidR="009F42ED" w:rsidRPr="00996382">
        <w:rPr>
          <w:sz w:val="28"/>
          <w:szCs w:val="28"/>
        </w:rPr>
        <w:t xml:space="preserve">методических материалов (программ, сценариев, мастер-классов </w:t>
      </w:r>
      <w:r w:rsidR="009F42ED">
        <w:rPr>
          <w:sz w:val="28"/>
          <w:szCs w:val="28"/>
        </w:rPr>
        <w:t xml:space="preserve">и т.д. </w:t>
      </w:r>
      <w:r>
        <w:rPr>
          <w:sz w:val="28"/>
          <w:szCs w:val="28"/>
        </w:rPr>
        <w:t xml:space="preserve">по </w:t>
      </w:r>
      <w:r w:rsidR="009F42ED" w:rsidRPr="00996382">
        <w:rPr>
          <w:sz w:val="28"/>
          <w:szCs w:val="28"/>
        </w:rPr>
        <w:t xml:space="preserve">данной теме); </w:t>
      </w:r>
    </w:p>
    <w:p w:rsidR="009F42ED" w:rsidRPr="00996382" w:rsidRDefault="009F42ED" w:rsidP="009F42ED">
      <w:pPr>
        <w:jc w:val="both"/>
        <w:rPr>
          <w:sz w:val="28"/>
          <w:szCs w:val="28"/>
        </w:rPr>
      </w:pPr>
      <w:r w:rsidRPr="00996382">
        <w:rPr>
          <w:sz w:val="28"/>
          <w:szCs w:val="28"/>
        </w:rPr>
        <w:t>- проведение обучающих семинаров, мастер-классов, круглых столов;</w:t>
      </w:r>
    </w:p>
    <w:p w:rsidR="009F42ED" w:rsidRPr="00996382" w:rsidRDefault="009F42ED" w:rsidP="009F42ED">
      <w:pPr>
        <w:jc w:val="both"/>
        <w:rPr>
          <w:sz w:val="28"/>
          <w:szCs w:val="28"/>
        </w:rPr>
      </w:pPr>
      <w:r w:rsidRPr="00996382">
        <w:rPr>
          <w:sz w:val="28"/>
          <w:szCs w:val="28"/>
        </w:rPr>
        <w:t>- публикации в СМИ;</w:t>
      </w:r>
    </w:p>
    <w:p w:rsidR="009F42ED" w:rsidRDefault="009F42ED" w:rsidP="009F42ED">
      <w:pPr>
        <w:jc w:val="both"/>
        <w:rPr>
          <w:sz w:val="28"/>
          <w:szCs w:val="28"/>
        </w:rPr>
      </w:pPr>
      <w:r w:rsidRPr="0099638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365D7">
        <w:rPr>
          <w:sz w:val="28"/>
          <w:szCs w:val="28"/>
        </w:rPr>
        <w:t xml:space="preserve">общественная </w:t>
      </w:r>
      <w:r w:rsidRPr="00996382">
        <w:rPr>
          <w:sz w:val="28"/>
          <w:szCs w:val="28"/>
        </w:rPr>
        <w:t>презентация опыта;</w:t>
      </w:r>
    </w:p>
    <w:p w:rsidR="009F42ED" w:rsidRPr="00996382" w:rsidRDefault="009F42ED" w:rsidP="009F42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предъявление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результатов своей творческой деятельности путем участия в выставках, конкурсах, конференциях, соревнованиях и т.д. </w:t>
      </w:r>
    </w:p>
    <w:p w:rsidR="006365D7" w:rsidRDefault="006365D7" w:rsidP="009F42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предъявление </w:t>
      </w:r>
      <w:r w:rsidR="009F42ED">
        <w:rPr>
          <w:sz w:val="28"/>
          <w:szCs w:val="28"/>
        </w:rPr>
        <w:t xml:space="preserve">педагогами результатов своей профессиональной деятельности через </w:t>
      </w:r>
      <w:r w:rsidR="009F42ED" w:rsidRPr="00996382">
        <w:rPr>
          <w:sz w:val="28"/>
          <w:szCs w:val="28"/>
        </w:rPr>
        <w:t>участие в конкурсах педагогического мастерства, выставках методической продукции, научно-практических конференциях</w:t>
      </w:r>
      <w:r w:rsidR="009F42ED">
        <w:rPr>
          <w:sz w:val="28"/>
          <w:szCs w:val="28"/>
        </w:rPr>
        <w:t xml:space="preserve"> и т.д.</w:t>
      </w:r>
    </w:p>
    <w:p w:rsidR="001521FA" w:rsidRPr="00996382" w:rsidRDefault="001521FA" w:rsidP="009F42ED">
      <w:pPr>
        <w:jc w:val="both"/>
        <w:rPr>
          <w:sz w:val="28"/>
          <w:szCs w:val="28"/>
        </w:rPr>
      </w:pPr>
    </w:p>
    <w:p w:rsidR="006365D7" w:rsidRPr="00996382" w:rsidRDefault="006365D7" w:rsidP="009F42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F42ED" w:rsidRPr="00996382">
        <w:rPr>
          <w:b/>
          <w:sz w:val="28"/>
          <w:szCs w:val="28"/>
        </w:rPr>
        <w:t>Риски и их минимизация: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6555"/>
      </w:tblGrid>
      <w:tr w:rsidR="009F42ED" w:rsidRPr="00F50C89" w:rsidTr="006365D7">
        <w:tc>
          <w:tcPr>
            <w:tcW w:w="675" w:type="dxa"/>
          </w:tcPr>
          <w:p w:rsidR="009F42ED" w:rsidRPr="00F50C89" w:rsidRDefault="009F42ED" w:rsidP="009F42ED">
            <w:pPr>
              <w:jc w:val="both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9F42ED" w:rsidRPr="00F50C89" w:rsidRDefault="009F42ED" w:rsidP="009F42ED">
            <w:pPr>
              <w:jc w:val="both"/>
              <w:rPr>
                <w:sz w:val="24"/>
                <w:szCs w:val="24"/>
              </w:rPr>
            </w:pPr>
            <w:r w:rsidRPr="00F50C89">
              <w:rPr>
                <w:b/>
                <w:sz w:val="24"/>
                <w:szCs w:val="24"/>
              </w:rPr>
              <w:t>Риски</w:t>
            </w:r>
          </w:p>
        </w:tc>
        <w:tc>
          <w:tcPr>
            <w:tcW w:w="6555" w:type="dxa"/>
          </w:tcPr>
          <w:p w:rsidR="009F42ED" w:rsidRPr="00F50C89" w:rsidRDefault="009F42ED" w:rsidP="009F42ED">
            <w:pPr>
              <w:jc w:val="both"/>
              <w:rPr>
                <w:b/>
                <w:sz w:val="24"/>
                <w:szCs w:val="24"/>
              </w:rPr>
            </w:pPr>
            <w:r w:rsidRPr="00F50C89">
              <w:rPr>
                <w:b/>
                <w:sz w:val="24"/>
                <w:szCs w:val="24"/>
              </w:rPr>
              <w:t>Способы минимизации рисков</w:t>
            </w:r>
          </w:p>
        </w:tc>
      </w:tr>
      <w:tr w:rsidR="009F42ED" w:rsidRPr="00F50C89" w:rsidTr="006365D7">
        <w:tc>
          <w:tcPr>
            <w:tcW w:w="675" w:type="dxa"/>
          </w:tcPr>
          <w:p w:rsidR="009F42ED" w:rsidRPr="00F50C89" w:rsidRDefault="009F42ED" w:rsidP="009F42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50C8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F42ED" w:rsidRPr="00F50C89" w:rsidRDefault="009F42ED" w:rsidP="009F42ED">
            <w:pPr>
              <w:jc w:val="both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 xml:space="preserve">Реализация программы инновационной </w:t>
            </w:r>
            <w:r w:rsidRPr="00F50C89">
              <w:rPr>
                <w:sz w:val="24"/>
                <w:szCs w:val="24"/>
              </w:rPr>
              <w:lastRenderedPageBreak/>
              <w:t>деятельности не в полном объёме</w:t>
            </w:r>
          </w:p>
        </w:tc>
        <w:tc>
          <w:tcPr>
            <w:tcW w:w="6555" w:type="dxa"/>
          </w:tcPr>
          <w:p w:rsidR="009F42ED" w:rsidRPr="00F50C89" w:rsidRDefault="009F42ED" w:rsidP="009F42ED">
            <w:pPr>
              <w:jc w:val="both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lastRenderedPageBreak/>
              <w:t xml:space="preserve">Поддержка инновационной деятельности педагогов, техническое переоснащение, повышение квалификации </w:t>
            </w:r>
            <w:r w:rsidRPr="00F50C89">
              <w:rPr>
                <w:sz w:val="24"/>
                <w:szCs w:val="24"/>
              </w:rPr>
              <w:lastRenderedPageBreak/>
              <w:t xml:space="preserve">педагогов, </w:t>
            </w:r>
            <w:r w:rsidRPr="000008EE">
              <w:rPr>
                <w:sz w:val="24"/>
                <w:szCs w:val="24"/>
              </w:rPr>
              <w:t>введение дополнительных ставок педагогов дополнительного образования.</w:t>
            </w:r>
          </w:p>
        </w:tc>
      </w:tr>
      <w:tr w:rsidR="001B2C33" w:rsidRPr="00F50C89" w:rsidTr="006365D7">
        <w:tc>
          <w:tcPr>
            <w:tcW w:w="675" w:type="dxa"/>
          </w:tcPr>
          <w:p w:rsidR="001B2C33" w:rsidRDefault="001B2C33" w:rsidP="006739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835" w:type="dxa"/>
          </w:tcPr>
          <w:p w:rsidR="001B2C33" w:rsidRDefault="001B2C33" w:rsidP="0021012D">
            <w:pPr>
              <w:pStyle w:val="TableParagraph"/>
              <w:tabs>
                <w:tab w:val="left" w:pos="2033"/>
                <w:tab w:val="left" w:pos="2348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Снижение </w:t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</w:t>
            </w:r>
            <w:r>
              <w:rPr>
                <w:spacing w:val="-1"/>
                <w:sz w:val="24"/>
              </w:rPr>
              <w:t>отток</w:t>
            </w:r>
          </w:p>
          <w:p w:rsidR="001B2C33" w:rsidRDefault="001B2C33" w:rsidP="0021012D">
            <w:pPr>
              <w:pStyle w:val="TableParagraph"/>
              <w:spacing w:line="270" w:lineRule="atLeast"/>
              <w:ind w:left="0" w:right="533"/>
              <w:jc w:val="both"/>
              <w:rPr>
                <w:sz w:val="24"/>
              </w:rPr>
            </w:pPr>
            <w:r>
              <w:rPr>
                <w:sz w:val="24"/>
              </w:rPr>
              <w:t>потребителей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6555" w:type="dxa"/>
          </w:tcPr>
          <w:p w:rsidR="001B2C33" w:rsidRDefault="001B2C33" w:rsidP="006739E2">
            <w:pPr>
              <w:pStyle w:val="TableParagraph"/>
              <w:ind w:left="105" w:right="98" w:hanging="34"/>
              <w:jc w:val="both"/>
              <w:rPr>
                <w:sz w:val="24"/>
              </w:rPr>
            </w:pPr>
            <w:r>
              <w:rPr>
                <w:sz w:val="24"/>
              </w:rPr>
              <w:t>Балансирование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опытно-поисковой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9F42ED" w:rsidRDefault="009F42ED" w:rsidP="00E15394">
      <w:pPr>
        <w:pStyle w:val="a4"/>
        <w:ind w:left="0"/>
        <w:rPr>
          <w:color w:val="000000"/>
          <w:sz w:val="28"/>
          <w:szCs w:val="28"/>
        </w:rPr>
      </w:pPr>
    </w:p>
    <w:p w:rsidR="00E15394" w:rsidRPr="00996382" w:rsidRDefault="00E15394" w:rsidP="00E15394">
      <w:pPr>
        <w:pStyle w:val="a4"/>
        <w:ind w:left="0"/>
        <w:jc w:val="center"/>
        <w:rPr>
          <w:b/>
          <w:color w:val="000000"/>
          <w:sz w:val="28"/>
          <w:szCs w:val="28"/>
        </w:rPr>
      </w:pPr>
      <w:r w:rsidRPr="00996382">
        <w:rPr>
          <w:b/>
          <w:color w:val="000000"/>
          <w:sz w:val="28"/>
          <w:szCs w:val="28"/>
        </w:rPr>
        <w:t>Календарный план реализации проекта</w:t>
      </w:r>
    </w:p>
    <w:p w:rsidR="00E15394" w:rsidRPr="00F50C89" w:rsidRDefault="00E15394" w:rsidP="00E15394">
      <w:pPr>
        <w:pStyle w:val="a4"/>
        <w:ind w:left="0"/>
        <w:jc w:val="center"/>
        <w:rPr>
          <w:b/>
          <w:color w:val="000000"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59"/>
        <w:gridCol w:w="4603"/>
        <w:gridCol w:w="2090"/>
        <w:gridCol w:w="36"/>
        <w:gridCol w:w="2656"/>
      </w:tblGrid>
      <w:tr w:rsidR="00E15394" w:rsidRPr="00F50C89" w:rsidTr="006365D7">
        <w:trPr>
          <w:trHeight w:val="444"/>
        </w:trPr>
        <w:tc>
          <w:tcPr>
            <w:tcW w:w="621" w:type="dxa"/>
          </w:tcPr>
          <w:p w:rsidR="00E15394" w:rsidRPr="00F50C89" w:rsidRDefault="00E15394" w:rsidP="009F42ED">
            <w:pPr>
              <w:rPr>
                <w:b/>
                <w:sz w:val="24"/>
                <w:szCs w:val="24"/>
              </w:rPr>
            </w:pPr>
            <w:r w:rsidRPr="00F50C8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F50C89">
              <w:rPr>
                <w:b/>
                <w:sz w:val="24"/>
                <w:szCs w:val="24"/>
              </w:rPr>
              <w:t>п</w:t>
            </w:r>
            <w:proofErr w:type="gramEnd"/>
            <w:r w:rsidRPr="00F50C8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662" w:type="dxa"/>
            <w:gridSpan w:val="2"/>
          </w:tcPr>
          <w:p w:rsidR="00E15394" w:rsidRPr="00F50C89" w:rsidRDefault="00E15394" w:rsidP="009F42ED">
            <w:pPr>
              <w:jc w:val="center"/>
              <w:rPr>
                <w:b/>
                <w:sz w:val="24"/>
                <w:szCs w:val="24"/>
              </w:rPr>
            </w:pPr>
            <w:r w:rsidRPr="00F50C89">
              <w:rPr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6" w:type="dxa"/>
            <w:gridSpan w:val="2"/>
          </w:tcPr>
          <w:p w:rsidR="00E15394" w:rsidRPr="00F50C89" w:rsidRDefault="00E15394" w:rsidP="009F42ED">
            <w:pPr>
              <w:jc w:val="center"/>
              <w:rPr>
                <w:b/>
                <w:sz w:val="24"/>
                <w:szCs w:val="24"/>
              </w:rPr>
            </w:pPr>
            <w:r w:rsidRPr="00F50C89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656" w:type="dxa"/>
          </w:tcPr>
          <w:p w:rsidR="00E15394" w:rsidRPr="00F50C89" w:rsidRDefault="00E15394" w:rsidP="009F42ED">
            <w:pPr>
              <w:jc w:val="center"/>
              <w:rPr>
                <w:b/>
                <w:sz w:val="24"/>
                <w:szCs w:val="24"/>
              </w:rPr>
            </w:pPr>
            <w:r w:rsidRPr="00F50C89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E15394" w:rsidRPr="00F50C89" w:rsidTr="006365D7">
        <w:tc>
          <w:tcPr>
            <w:tcW w:w="10065" w:type="dxa"/>
            <w:gridSpan w:val="6"/>
          </w:tcPr>
          <w:p w:rsidR="00E15394" w:rsidRPr="00F50C89" w:rsidRDefault="006365D7" w:rsidP="00800915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Первый этап</w:t>
            </w:r>
            <w:r w:rsidR="00E15394" w:rsidRPr="00F50C89">
              <w:rPr>
                <w:b/>
                <w:sz w:val="24"/>
                <w:szCs w:val="24"/>
              </w:rPr>
              <w:t xml:space="preserve"> - </w:t>
            </w:r>
            <w:r w:rsidR="00E15394" w:rsidRPr="00F50C89">
              <w:rPr>
                <w:sz w:val="24"/>
                <w:szCs w:val="24"/>
              </w:rPr>
              <w:t>нормативно - установочный (</w:t>
            </w:r>
            <w:r w:rsidR="00800915">
              <w:rPr>
                <w:sz w:val="24"/>
                <w:szCs w:val="24"/>
              </w:rPr>
              <w:t>январь 2024</w:t>
            </w:r>
            <w:r w:rsidR="00E15394" w:rsidRPr="00F50C89">
              <w:rPr>
                <w:sz w:val="24"/>
                <w:szCs w:val="24"/>
              </w:rPr>
              <w:t xml:space="preserve"> г. – </w:t>
            </w:r>
            <w:r w:rsidR="00800915">
              <w:rPr>
                <w:sz w:val="24"/>
                <w:szCs w:val="24"/>
              </w:rPr>
              <w:t>декабрь 2024</w:t>
            </w:r>
            <w:r w:rsidR="00E15394" w:rsidRPr="00F50C89">
              <w:rPr>
                <w:sz w:val="24"/>
                <w:szCs w:val="24"/>
              </w:rPr>
              <w:t xml:space="preserve"> г.).</w:t>
            </w:r>
          </w:p>
        </w:tc>
      </w:tr>
      <w:tr w:rsidR="00E15394" w:rsidRPr="00F50C89" w:rsidTr="006365D7">
        <w:tc>
          <w:tcPr>
            <w:tcW w:w="621" w:type="dxa"/>
          </w:tcPr>
          <w:p w:rsidR="00E15394" w:rsidRPr="00F50C89" w:rsidRDefault="00E15394" w:rsidP="009F42ED">
            <w:pPr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1.</w:t>
            </w:r>
          </w:p>
        </w:tc>
        <w:tc>
          <w:tcPr>
            <w:tcW w:w="4662" w:type="dxa"/>
            <w:gridSpan w:val="2"/>
          </w:tcPr>
          <w:p w:rsidR="00E15394" w:rsidRPr="00F50C89" w:rsidRDefault="00E15394" w:rsidP="006365D7">
            <w:pPr>
              <w:snapToGrid w:val="0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 xml:space="preserve">Разработка нормативно-правовой документации </w:t>
            </w:r>
            <w:r>
              <w:rPr>
                <w:sz w:val="24"/>
                <w:szCs w:val="24"/>
              </w:rPr>
              <w:t xml:space="preserve">сопровождения </w:t>
            </w:r>
            <w:r w:rsidRPr="00F50C89">
              <w:rPr>
                <w:sz w:val="24"/>
                <w:szCs w:val="24"/>
              </w:rPr>
              <w:t xml:space="preserve">инновационной  деятельности.    </w:t>
            </w:r>
          </w:p>
        </w:tc>
        <w:tc>
          <w:tcPr>
            <w:tcW w:w="2126" w:type="dxa"/>
            <w:gridSpan w:val="2"/>
          </w:tcPr>
          <w:p w:rsidR="00E15394" w:rsidRPr="00F50C89" w:rsidRDefault="00800915" w:rsidP="00636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E15394">
              <w:rPr>
                <w:sz w:val="24"/>
                <w:szCs w:val="24"/>
              </w:rPr>
              <w:t>-сентябрь</w:t>
            </w:r>
            <w:r>
              <w:rPr>
                <w:sz w:val="24"/>
                <w:szCs w:val="24"/>
              </w:rPr>
              <w:t xml:space="preserve">  2024</w:t>
            </w:r>
            <w:r w:rsidR="00E15394" w:rsidRPr="00F50C89">
              <w:rPr>
                <w:sz w:val="24"/>
                <w:szCs w:val="24"/>
              </w:rPr>
              <w:t xml:space="preserve"> </w:t>
            </w:r>
            <w:r w:rsidR="00E15394">
              <w:rPr>
                <w:sz w:val="24"/>
                <w:szCs w:val="24"/>
              </w:rPr>
              <w:t>г.</w:t>
            </w:r>
          </w:p>
        </w:tc>
        <w:tc>
          <w:tcPr>
            <w:tcW w:w="2656" w:type="dxa"/>
          </w:tcPr>
          <w:p w:rsidR="00E15394" w:rsidRDefault="00E15394" w:rsidP="00D43894">
            <w:pPr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Директор</w:t>
            </w:r>
          </w:p>
          <w:p w:rsidR="00E15394" w:rsidRPr="00F50C89" w:rsidRDefault="00800915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E15394">
              <w:rPr>
                <w:sz w:val="24"/>
                <w:szCs w:val="24"/>
              </w:rPr>
              <w:t>ОУ «</w:t>
            </w:r>
            <w:proofErr w:type="spellStart"/>
            <w:r w:rsidR="00E15394">
              <w:rPr>
                <w:sz w:val="24"/>
                <w:szCs w:val="24"/>
              </w:rPr>
              <w:t>Красноуфимский</w:t>
            </w:r>
            <w:proofErr w:type="spellEnd"/>
            <w:r w:rsidR="00E15394">
              <w:rPr>
                <w:sz w:val="24"/>
                <w:szCs w:val="24"/>
              </w:rPr>
              <w:t xml:space="preserve"> РЦ ДОД»</w:t>
            </w:r>
          </w:p>
          <w:p w:rsidR="00E15394" w:rsidRPr="00F50C89" w:rsidRDefault="00E15394" w:rsidP="00D438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Н.Л.Николаева</w:t>
            </w:r>
            <w:proofErr w:type="spellEnd"/>
          </w:p>
        </w:tc>
      </w:tr>
      <w:tr w:rsidR="00E15394" w:rsidRPr="00F50C89" w:rsidTr="006365D7">
        <w:tc>
          <w:tcPr>
            <w:tcW w:w="621" w:type="dxa"/>
          </w:tcPr>
          <w:p w:rsidR="00E15394" w:rsidRPr="00F50C89" w:rsidRDefault="00E15394" w:rsidP="009F42ED">
            <w:pPr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2.</w:t>
            </w:r>
          </w:p>
        </w:tc>
        <w:tc>
          <w:tcPr>
            <w:tcW w:w="4662" w:type="dxa"/>
            <w:gridSpan w:val="2"/>
          </w:tcPr>
          <w:p w:rsidR="00E15394" w:rsidRPr="00F50C89" w:rsidRDefault="006365D7" w:rsidP="006365D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организационных мероприятий </w:t>
            </w:r>
          </w:p>
        </w:tc>
        <w:tc>
          <w:tcPr>
            <w:tcW w:w="2126" w:type="dxa"/>
            <w:gridSpan w:val="2"/>
          </w:tcPr>
          <w:p w:rsidR="00E15394" w:rsidRPr="00F50C89" w:rsidRDefault="00800915" w:rsidP="0063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E15394">
              <w:rPr>
                <w:sz w:val="24"/>
                <w:szCs w:val="24"/>
              </w:rPr>
              <w:t>-сентябрь</w:t>
            </w:r>
            <w:r>
              <w:rPr>
                <w:sz w:val="24"/>
                <w:szCs w:val="24"/>
              </w:rPr>
              <w:t xml:space="preserve">  2024</w:t>
            </w:r>
            <w:r w:rsidR="00E15394">
              <w:rPr>
                <w:sz w:val="24"/>
                <w:szCs w:val="24"/>
              </w:rPr>
              <w:t xml:space="preserve"> г</w:t>
            </w:r>
            <w:r w:rsidR="00E15394" w:rsidRPr="00F50C89">
              <w:rPr>
                <w:sz w:val="24"/>
                <w:szCs w:val="24"/>
              </w:rPr>
              <w:t>.</w:t>
            </w:r>
          </w:p>
          <w:p w:rsidR="00E15394" w:rsidRPr="00F50C89" w:rsidRDefault="00E15394" w:rsidP="00636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</w:tcPr>
          <w:p w:rsidR="00E15394" w:rsidRPr="00F50C89" w:rsidRDefault="00E15394" w:rsidP="00D43894">
            <w:pPr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 xml:space="preserve">Директор  </w:t>
            </w:r>
            <w:r w:rsidR="00800915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>ОУ «</w:t>
            </w:r>
            <w:proofErr w:type="spellStart"/>
            <w:r>
              <w:rPr>
                <w:sz w:val="24"/>
                <w:szCs w:val="24"/>
              </w:rPr>
              <w:t>Красноуфимский</w:t>
            </w:r>
            <w:proofErr w:type="spellEnd"/>
            <w:r>
              <w:rPr>
                <w:sz w:val="24"/>
                <w:szCs w:val="24"/>
              </w:rPr>
              <w:t xml:space="preserve"> РЦ ДОД»</w:t>
            </w:r>
          </w:p>
          <w:p w:rsidR="00E15394" w:rsidRPr="00F50C89" w:rsidRDefault="00E15394" w:rsidP="00D438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Н.Л.Николаева</w:t>
            </w:r>
            <w:proofErr w:type="spellEnd"/>
            <w:r w:rsidRPr="00F50C89">
              <w:rPr>
                <w:sz w:val="24"/>
                <w:szCs w:val="24"/>
              </w:rPr>
              <w:t>.</w:t>
            </w:r>
          </w:p>
        </w:tc>
      </w:tr>
      <w:tr w:rsidR="00E15394" w:rsidRPr="00F50C89" w:rsidTr="006365D7">
        <w:tc>
          <w:tcPr>
            <w:tcW w:w="621" w:type="dxa"/>
          </w:tcPr>
          <w:p w:rsidR="00E15394" w:rsidRPr="00F50C89" w:rsidRDefault="00E15394" w:rsidP="009F42ED">
            <w:pPr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3.</w:t>
            </w:r>
          </w:p>
        </w:tc>
        <w:tc>
          <w:tcPr>
            <w:tcW w:w="4662" w:type="dxa"/>
            <w:gridSpan w:val="2"/>
          </w:tcPr>
          <w:p w:rsidR="00E15394" w:rsidRPr="00F50C89" w:rsidRDefault="00E15394" w:rsidP="0021012D">
            <w:pPr>
              <w:snapToGrid w:val="0"/>
              <w:jc w:val="both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Разработка плана совместной работы с  ГА</w:t>
            </w:r>
            <w:r w:rsidR="0021012D">
              <w:rPr>
                <w:sz w:val="24"/>
                <w:szCs w:val="24"/>
              </w:rPr>
              <w:t>НОУ</w:t>
            </w:r>
            <w:r w:rsidR="006365D7">
              <w:rPr>
                <w:sz w:val="24"/>
                <w:szCs w:val="24"/>
              </w:rPr>
              <w:t xml:space="preserve"> </w:t>
            </w:r>
            <w:proofErr w:type="gramStart"/>
            <w:r w:rsidR="006365D7">
              <w:rPr>
                <w:sz w:val="24"/>
                <w:szCs w:val="24"/>
              </w:rPr>
              <w:t>СО</w:t>
            </w:r>
            <w:proofErr w:type="gramEnd"/>
            <w:r w:rsidR="006365D7">
              <w:rPr>
                <w:sz w:val="24"/>
                <w:szCs w:val="24"/>
              </w:rPr>
              <w:t xml:space="preserve"> «Дворец молодежи»</w:t>
            </w:r>
          </w:p>
        </w:tc>
        <w:tc>
          <w:tcPr>
            <w:tcW w:w="2126" w:type="dxa"/>
            <w:gridSpan w:val="2"/>
          </w:tcPr>
          <w:p w:rsidR="00800915" w:rsidRDefault="00800915" w:rsidP="0063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январь-май</w:t>
            </w:r>
          </w:p>
          <w:p w:rsidR="00E15394" w:rsidRPr="00F50C89" w:rsidRDefault="00800915" w:rsidP="0063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E15394" w:rsidRPr="00F50C8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56" w:type="dxa"/>
          </w:tcPr>
          <w:p w:rsidR="00800915" w:rsidRPr="00F50C89" w:rsidRDefault="00800915" w:rsidP="00D43894">
            <w:pPr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 xml:space="preserve">Директор  </w:t>
            </w: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Красноуфимский</w:t>
            </w:r>
            <w:proofErr w:type="spellEnd"/>
            <w:r>
              <w:rPr>
                <w:sz w:val="24"/>
                <w:szCs w:val="24"/>
              </w:rPr>
              <w:t xml:space="preserve"> РЦ ДОД»</w:t>
            </w:r>
          </w:p>
          <w:p w:rsidR="00E15394" w:rsidRPr="00F50C89" w:rsidRDefault="00800915" w:rsidP="00D43894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Н.Л.Николаева</w:t>
            </w:r>
            <w:proofErr w:type="spellEnd"/>
            <w:r w:rsidRPr="00F50C89">
              <w:rPr>
                <w:sz w:val="24"/>
                <w:szCs w:val="24"/>
              </w:rPr>
              <w:t>.</w:t>
            </w:r>
          </w:p>
        </w:tc>
      </w:tr>
      <w:tr w:rsidR="00E15394" w:rsidRPr="00F50C89" w:rsidTr="006365D7">
        <w:tc>
          <w:tcPr>
            <w:tcW w:w="621" w:type="dxa"/>
          </w:tcPr>
          <w:p w:rsidR="00E15394" w:rsidRPr="00F50C89" w:rsidRDefault="00E15394" w:rsidP="009F4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50C89">
              <w:rPr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</w:tcPr>
          <w:p w:rsidR="00E15394" w:rsidRPr="00F50C89" w:rsidRDefault="00E15394" w:rsidP="009F42ED">
            <w:pPr>
              <w:snapToGrid w:val="0"/>
              <w:jc w:val="both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Совершенствование профессиональной компетентности педагогов</w:t>
            </w:r>
            <w:r>
              <w:rPr>
                <w:sz w:val="24"/>
                <w:szCs w:val="24"/>
              </w:rPr>
              <w:t>,</w:t>
            </w:r>
            <w:r w:rsidRPr="00F50C89">
              <w:rPr>
                <w:sz w:val="24"/>
                <w:szCs w:val="24"/>
              </w:rPr>
              <w:t xml:space="preserve"> реализующих программы  технической и спортивно-</w:t>
            </w:r>
          </w:p>
          <w:p w:rsidR="00E15394" w:rsidRPr="00F50C89" w:rsidRDefault="00E15394" w:rsidP="009F42ED">
            <w:pPr>
              <w:snapToGrid w:val="0"/>
              <w:jc w:val="both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 xml:space="preserve">технической направленностей: курсы повышения квалификации, обучающие семинары, круглые столы, конференции (через внешние и внутренние ресурсы)   </w:t>
            </w:r>
          </w:p>
        </w:tc>
        <w:tc>
          <w:tcPr>
            <w:tcW w:w="2126" w:type="dxa"/>
            <w:gridSpan w:val="2"/>
          </w:tcPr>
          <w:p w:rsidR="00E15394" w:rsidRPr="00F50C89" w:rsidRDefault="00E15394" w:rsidP="006365D7">
            <w:pPr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Согласно графика  ГА</w:t>
            </w:r>
            <w:r w:rsidR="00800915">
              <w:rPr>
                <w:sz w:val="24"/>
                <w:szCs w:val="24"/>
              </w:rPr>
              <w:t>Н</w:t>
            </w:r>
            <w:r w:rsidRPr="00F50C89">
              <w:rPr>
                <w:sz w:val="24"/>
                <w:szCs w:val="24"/>
              </w:rPr>
              <w:t xml:space="preserve">ОУ </w:t>
            </w:r>
            <w:proofErr w:type="gramStart"/>
            <w:r w:rsidRPr="00F50C89">
              <w:rPr>
                <w:sz w:val="24"/>
                <w:szCs w:val="24"/>
              </w:rPr>
              <w:t>СО</w:t>
            </w:r>
            <w:proofErr w:type="gramEnd"/>
            <w:r w:rsidRPr="00F50C89">
              <w:rPr>
                <w:sz w:val="24"/>
                <w:szCs w:val="24"/>
              </w:rPr>
              <w:t xml:space="preserve"> «Дворец молодежи»</w:t>
            </w:r>
          </w:p>
        </w:tc>
        <w:tc>
          <w:tcPr>
            <w:tcW w:w="2656" w:type="dxa"/>
          </w:tcPr>
          <w:p w:rsidR="00E15394" w:rsidRDefault="00E15394" w:rsidP="00D43894">
            <w:pPr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ГА</w:t>
            </w:r>
            <w:r w:rsidR="00800915">
              <w:rPr>
                <w:sz w:val="24"/>
                <w:szCs w:val="24"/>
              </w:rPr>
              <w:t>НОУ</w:t>
            </w:r>
            <w:r w:rsidRPr="00F50C89">
              <w:rPr>
                <w:sz w:val="24"/>
                <w:szCs w:val="24"/>
              </w:rPr>
              <w:t xml:space="preserve"> </w:t>
            </w:r>
            <w:proofErr w:type="gramStart"/>
            <w:r w:rsidRPr="00F50C89">
              <w:rPr>
                <w:sz w:val="24"/>
                <w:szCs w:val="24"/>
              </w:rPr>
              <w:t>СО</w:t>
            </w:r>
            <w:proofErr w:type="gramEnd"/>
            <w:r w:rsidRPr="00F50C89">
              <w:rPr>
                <w:sz w:val="24"/>
                <w:szCs w:val="24"/>
              </w:rPr>
              <w:t xml:space="preserve"> «Дворец молодежи»,</w:t>
            </w:r>
          </w:p>
          <w:p w:rsidR="00E15394" w:rsidRDefault="00E15394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:rsidR="00E15394" w:rsidRDefault="00800915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E15394">
              <w:rPr>
                <w:sz w:val="24"/>
                <w:szCs w:val="24"/>
              </w:rPr>
              <w:t xml:space="preserve">ОУ </w:t>
            </w:r>
            <w:proofErr w:type="spellStart"/>
            <w:r w:rsidR="00E15394">
              <w:rPr>
                <w:sz w:val="24"/>
                <w:szCs w:val="24"/>
              </w:rPr>
              <w:t>Красноуфисмкий</w:t>
            </w:r>
            <w:proofErr w:type="spellEnd"/>
            <w:r w:rsidR="00E15394">
              <w:rPr>
                <w:sz w:val="24"/>
                <w:szCs w:val="24"/>
              </w:rPr>
              <w:t xml:space="preserve"> РЦ ДОД»</w:t>
            </w:r>
          </w:p>
          <w:p w:rsidR="00E15394" w:rsidRPr="00F50C89" w:rsidRDefault="00E15394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М.В. Кобякова</w:t>
            </w:r>
          </w:p>
        </w:tc>
      </w:tr>
      <w:tr w:rsidR="00E15394" w:rsidRPr="00F50C89" w:rsidTr="006365D7">
        <w:trPr>
          <w:trHeight w:val="1743"/>
        </w:trPr>
        <w:tc>
          <w:tcPr>
            <w:tcW w:w="621" w:type="dxa"/>
          </w:tcPr>
          <w:p w:rsidR="00E15394" w:rsidRPr="00F50C89" w:rsidRDefault="00E15394" w:rsidP="009F4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50C89">
              <w:rPr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</w:tcPr>
          <w:p w:rsidR="00E15394" w:rsidRPr="00F50C89" w:rsidRDefault="006B5C35" w:rsidP="009F42E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плана </w:t>
            </w:r>
            <w:r w:rsidR="00E15394" w:rsidRPr="00F50C89">
              <w:rPr>
                <w:sz w:val="24"/>
                <w:szCs w:val="24"/>
              </w:rPr>
              <w:t>мероприятий, проводимых в рамках развития детского технического творчества (организация выставок технического творчества, игровых и конкурсных программ, соревнований, защита проектов, творческие отчеты</w:t>
            </w:r>
            <w:r w:rsidR="00E15394">
              <w:rPr>
                <w:sz w:val="24"/>
                <w:szCs w:val="24"/>
              </w:rPr>
              <w:t xml:space="preserve"> и т.д.</w:t>
            </w:r>
            <w:r w:rsidR="00E15394" w:rsidRPr="00F50C89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</w:tcPr>
          <w:p w:rsidR="00E15394" w:rsidRDefault="00E15394" w:rsidP="0063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  <w:p w:rsidR="00E15394" w:rsidRPr="00F50C89" w:rsidRDefault="00E15394" w:rsidP="0063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50C89">
              <w:rPr>
                <w:sz w:val="24"/>
                <w:szCs w:val="24"/>
              </w:rPr>
              <w:t>ежегодно)</w:t>
            </w:r>
          </w:p>
        </w:tc>
        <w:tc>
          <w:tcPr>
            <w:tcW w:w="2656" w:type="dxa"/>
          </w:tcPr>
          <w:p w:rsidR="00E15394" w:rsidRDefault="00800915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  <w:p w:rsidR="00800915" w:rsidRDefault="00800915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Красноуфисмкий</w:t>
            </w:r>
            <w:proofErr w:type="spellEnd"/>
            <w:r>
              <w:rPr>
                <w:sz w:val="24"/>
                <w:szCs w:val="24"/>
              </w:rPr>
              <w:t xml:space="preserve"> РЦ ДОД»</w:t>
            </w:r>
          </w:p>
          <w:p w:rsidR="00800915" w:rsidRDefault="00800915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Кручинина А.И.</w:t>
            </w:r>
          </w:p>
          <w:p w:rsidR="00800915" w:rsidRPr="00F50C89" w:rsidRDefault="00800915" w:rsidP="00D43894">
            <w:pPr>
              <w:jc w:val="center"/>
              <w:rPr>
                <w:sz w:val="24"/>
                <w:szCs w:val="24"/>
              </w:rPr>
            </w:pPr>
          </w:p>
        </w:tc>
      </w:tr>
      <w:tr w:rsidR="00E15394" w:rsidRPr="00F50C89" w:rsidTr="006365D7">
        <w:tc>
          <w:tcPr>
            <w:tcW w:w="621" w:type="dxa"/>
          </w:tcPr>
          <w:p w:rsidR="00E15394" w:rsidRPr="00F50C89" w:rsidRDefault="00E15394" w:rsidP="009F4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50C89">
              <w:rPr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</w:tcPr>
          <w:p w:rsidR="00E15394" w:rsidRPr="00F50C89" w:rsidRDefault="00E15394" w:rsidP="006365D7">
            <w:pPr>
              <w:snapToGrid w:val="0"/>
              <w:jc w:val="both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 xml:space="preserve">Создание условий для реализации внедряемых в образовательный процесс программ технической и </w:t>
            </w:r>
            <w:r w:rsidR="006365D7">
              <w:rPr>
                <w:sz w:val="24"/>
                <w:szCs w:val="24"/>
              </w:rPr>
              <w:t>направленности</w:t>
            </w:r>
            <w:r w:rsidRPr="00F50C8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E15394" w:rsidRPr="00F50C89" w:rsidRDefault="00800915" w:rsidP="0063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E15394">
              <w:rPr>
                <w:sz w:val="24"/>
                <w:szCs w:val="24"/>
              </w:rPr>
              <w:t>-сентябрь</w:t>
            </w:r>
          </w:p>
          <w:p w:rsidR="00E15394" w:rsidRPr="00F50C89" w:rsidRDefault="00800915" w:rsidP="0063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E15394" w:rsidRPr="00F50C8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56" w:type="dxa"/>
          </w:tcPr>
          <w:p w:rsidR="00E15394" w:rsidRPr="00F50C89" w:rsidRDefault="00E15394" w:rsidP="00D43894">
            <w:pPr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 xml:space="preserve">Директор  </w:t>
            </w: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Красноуфимский</w:t>
            </w:r>
            <w:proofErr w:type="spellEnd"/>
            <w:r>
              <w:rPr>
                <w:sz w:val="24"/>
                <w:szCs w:val="24"/>
              </w:rPr>
              <w:t xml:space="preserve"> РЦ ДОД»</w:t>
            </w:r>
          </w:p>
          <w:p w:rsidR="00E15394" w:rsidRPr="00F50C89" w:rsidRDefault="00E15394" w:rsidP="00D438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Н.Л.Николаева</w:t>
            </w:r>
            <w:proofErr w:type="spellEnd"/>
            <w:r w:rsidRPr="00F50C89">
              <w:rPr>
                <w:sz w:val="24"/>
                <w:szCs w:val="24"/>
              </w:rPr>
              <w:t>.</w:t>
            </w:r>
          </w:p>
        </w:tc>
      </w:tr>
      <w:tr w:rsidR="00E15394" w:rsidRPr="00F50C89" w:rsidTr="006365D7">
        <w:tc>
          <w:tcPr>
            <w:tcW w:w="621" w:type="dxa"/>
          </w:tcPr>
          <w:p w:rsidR="00E15394" w:rsidRPr="00F50C89" w:rsidRDefault="00E15394" w:rsidP="009F4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F50C89">
              <w:rPr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</w:tcPr>
          <w:p w:rsidR="00E15394" w:rsidRPr="00F50C89" w:rsidRDefault="00D43894" w:rsidP="006365D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 w:rsidR="00E15394" w:rsidRPr="00F50C89">
              <w:rPr>
                <w:sz w:val="24"/>
                <w:szCs w:val="24"/>
              </w:rPr>
              <w:t xml:space="preserve"> </w:t>
            </w:r>
            <w:proofErr w:type="spellStart"/>
            <w:r w:rsidR="00E15394" w:rsidRPr="00F50C89">
              <w:rPr>
                <w:sz w:val="24"/>
                <w:szCs w:val="24"/>
              </w:rPr>
              <w:t>контрольно</w:t>
            </w:r>
            <w:proofErr w:type="spellEnd"/>
            <w:r w:rsidR="00E15394" w:rsidRPr="00F50C89">
              <w:rPr>
                <w:sz w:val="24"/>
                <w:szCs w:val="24"/>
              </w:rPr>
              <w:t xml:space="preserve"> - измерительных материалов, планирование контрольно-оценочных мероприятий</w:t>
            </w:r>
            <w:r w:rsidR="00E15394">
              <w:rPr>
                <w:sz w:val="24"/>
                <w:szCs w:val="24"/>
              </w:rPr>
              <w:t xml:space="preserve"> по оценке </w:t>
            </w:r>
            <w:proofErr w:type="gramStart"/>
            <w:r w:rsidR="00E15394">
              <w:rPr>
                <w:sz w:val="24"/>
                <w:szCs w:val="24"/>
              </w:rPr>
              <w:t>результативности реализации программ дополнительного образования детей технической</w:t>
            </w:r>
            <w:r w:rsidR="006365D7">
              <w:rPr>
                <w:sz w:val="24"/>
                <w:szCs w:val="24"/>
              </w:rPr>
              <w:t xml:space="preserve"> </w:t>
            </w:r>
            <w:r w:rsidR="00E15394">
              <w:rPr>
                <w:sz w:val="24"/>
                <w:szCs w:val="24"/>
              </w:rPr>
              <w:t>направленност</w:t>
            </w:r>
            <w:r w:rsidR="006365D7">
              <w:rPr>
                <w:sz w:val="24"/>
                <w:szCs w:val="24"/>
              </w:rPr>
              <w:t>и</w:t>
            </w:r>
            <w:proofErr w:type="gramEnd"/>
            <w:r w:rsidR="00E15394" w:rsidRPr="00F50C89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E15394" w:rsidRPr="00F50C89" w:rsidRDefault="00E15394" w:rsidP="0063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800915">
              <w:rPr>
                <w:sz w:val="24"/>
                <w:szCs w:val="24"/>
              </w:rPr>
              <w:t xml:space="preserve"> - декабрь 2024</w:t>
            </w:r>
            <w:r w:rsidRPr="00F50C8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56" w:type="dxa"/>
          </w:tcPr>
          <w:p w:rsidR="00E15394" w:rsidRDefault="00E15394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:rsidR="00E15394" w:rsidRDefault="00800915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E15394">
              <w:rPr>
                <w:sz w:val="24"/>
                <w:szCs w:val="24"/>
              </w:rPr>
              <w:t xml:space="preserve">ОУ </w:t>
            </w:r>
            <w:proofErr w:type="spellStart"/>
            <w:r w:rsidR="00E15394">
              <w:rPr>
                <w:sz w:val="24"/>
                <w:szCs w:val="24"/>
              </w:rPr>
              <w:t>Красноуфисмкий</w:t>
            </w:r>
            <w:proofErr w:type="spellEnd"/>
            <w:r w:rsidR="00E15394">
              <w:rPr>
                <w:sz w:val="24"/>
                <w:szCs w:val="24"/>
              </w:rPr>
              <w:t xml:space="preserve"> РЦ ДОД»</w:t>
            </w:r>
          </w:p>
          <w:p w:rsidR="00E15394" w:rsidRPr="00F50C89" w:rsidRDefault="00E15394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М.В. Кобякова</w:t>
            </w:r>
          </w:p>
        </w:tc>
      </w:tr>
      <w:tr w:rsidR="00E15394" w:rsidRPr="00F50C89" w:rsidTr="006365D7">
        <w:trPr>
          <w:trHeight w:val="1134"/>
        </w:trPr>
        <w:tc>
          <w:tcPr>
            <w:tcW w:w="621" w:type="dxa"/>
          </w:tcPr>
          <w:p w:rsidR="00E15394" w:rsidRPr="00F50C89" w:rsidRDefault="00E15394" w:rsidP="009F4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F50C89">
              <w:rPr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</w:tcPr>
          <w:p w:rsidR="00E15394" w:rsidRPr="00F50C89" w:rsidRDefault="00E15394" w:rsidP="009F42ED">
            <w:pPr>
              <w:snapToGrid w:val="0"/>
              <w:jc w:val="both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Подведение промежут</w:t>
            </w:r>
            <w:r w:rsidR="00D43894">
              <w:rPr>
                <w:sz w:val="24"/>
                <w:szCs w:val="24"/>
              </w:rPr>
              <w:t>очных результатов инновационной</w:t>
            </w:r>
            <w:r w:rsidRPr="00F50C89">
              <w:rPr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2126" w:type="dxa"/>
            <w:gridSpan w:val="2"/>
          </w:tcPr>
          <w:p w:rsidR="00E15394" w:rsidRPr="00F50C89" w:rsidRDefault="00E15394" w:rsidP="0063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50C89">
              <w:rPr>
                <w:sz w:val="24"/>
                <w:szCs w:val="24"/>
              </w:rPr>
              <w:t>екабрь</w:t>
            </w:r>
          </w:p>
          <w:p w:rsidR="00E15394" w:rsidRPr="00F50C89" w:rsidRDefault="001B2C33" w:rsidP="0063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E15394" w:rsidRPr="00F50C8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56" w:type="dxa"/>
          </w:tcPr>
          <w:p w:rsidR="00E15394" w:rsidRPr="00F50C89" w:rsidRDefault="00E15394" w:rsidP="00D43894">
            <w:pPr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 xml:space="preserve">Директор  </w:t>
            </w:r>
            <w:r w:rsidR="001B2C33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>ОУ «</w:t>
            </w:r>
            <w:proofErr w:type="spellStart"/>
            <w:r>
              <w:rPr>
                <w:sz w:val="24"/>
                <w:szCs w:val="24"/>
              </w:rPr>
              <w:t>Красноуфимский</w:t>
            </w:r>
            <w:proofErr w:type="spellEnd"/>
            <w:r>
              <w:rPr>
                <w:sz w:val="24"/>
                <w:szCs w:val="24"/>
              </w:rPr>
              <w:t xml:space="preserve"> РЦ ДОД»</w:t>
            </w:r>
          </w:p>
          <w:p w:rsidR="0021012D" w:rsidRPr="00F50C89" w:rsidRDefault="00E15394" w:rsidP="00D438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Н.Л.Николаева</w:t>
            </w:r>
            <w:proofErr w:type="spellEnd"/>
            <w:r w:rsidRPr="00F50C89">
              <w:rPr>
                <w:sz w:val="24"/>
                <w:szCs w:val="24"/>
              </w:rPr>
              <w:t>.</w:t>
            </w:r>
          </w:p>
        </w:tc>
      </w:tr>
      <w:tr w:rsidR="00E15394" w:rsidRPr="00F50C89" w:rsidTr="006365D7">
        <w:tc>
          <w:tcPr>
            <w:tcW w:w="10065" w:type="dxa"/>
            <w:gridSpan w:val="6"/>
          </w:tcPr>
          <w:p w:rsidR="00E15394" w:rsidRPr="00F50C89" w:rsidRDefault="00E15394" w:rsidP="00D43894">
            <w:pPr>
              <w:pStyle w:val="a4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F50C89">
              <w:rPr>
                <w:b/>
                <w:color w:val="000000"/>
                <w:sz w:val="24"/>
                <w:szCs w:val="24"/>
              </w:rPr>
              <w:t xml:space="preserve">Второй этап – </w:t>
            </w:r>
            <w:r w:rsidRPr="00F50C89">
              <w:rPr>
                <w:color w:val="000000"/>
                <w:sz w:val="24"/>
                <w:szCs w:val="24"/>
              </w:rPr>
              <w:t>формирующий (</w:t>
            </w:r>
            <w:r>
              <w:rPr>
                <w:color w:val="000000"/>
                <w:sz w:val="24"/>
                <w:szCs w:val="24"/>
              </w:rPr>
              <w:t>янва</w:t>
            </w:r>
            <w:r w:rsidR="001B2C33">
              <w:rPr>
                <w:color w:val="000000"/>
                <w:sz w:val="24"/>
                <w:szCs w:val="24"/>
              </w:rPr>
              <w:t xml:space="preserve">рь 2025 </w:t>
            </w:r>
            <w:r w:rsidRPr="00F50C89">
              <w:rPr>
                <w:color w:val="000000"/>
                <w:sz w:val="24"/>
                <w:szCs w:val="24"/>
              </w:rPr>
              <w:t>г. – август 20</w:t>
            </w:r>
            <w:r w:rsidR="001B2C33">
              <w:rPr>
                <w:color w:val="000000"/>
                <w:sz w:val="24"/>
                <w:szCs w:val="24"/>
              </w:rPr>
              <w:t>28</w:t>
            </w:r>
            <w:r w:rsidRPr="00F50C89">
              <w:rPr>
                <w:color w:val="000000"/>
                <w:sz w:val="24"/>
                <w:szCs w:val="24"/>
              </w:rPr>
              <w:t>г.)</w:t>
            </w:r>
          </w:p>
        </w:tc>
      </w:tr>
      <w:tr w:rsidR="00E15394" w:rsidRPr="00F50C89" w:rsidTr="006365D7">
        <w:trPr>
          <w:trHeight w:val="571"/>
        </w:trPr>
        <w:tc>
          <w:tcPr>
            <w:tcW w:w="680" w:type="dxa"/>
            <w:gridSpan w:val="2"/>
          </w:tcPr>
          <w:p w:rsidR="00E15394" w:rsidRPr="00F50C89" w:rsidRDefault="00E15394" w:rsidP="009F42ED">
            <w:pPr>
              <w:rPr>
                <w:b/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1</w:t>
            </w:r>
            <w:r w:rsidRPr="00F50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3" w:type="dxa"/>
          </w:tcPr>
          <w:p w:rsidR="00E15394" w:rsidRPr="00F50C89" w:rsidRDefault="00D43894" w:rsidP="009F42E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Координация </w:t>
            </w:r>
            <w:r w:rsidR="00E15394" w:rsidRPr="00F50C89">
              <w:rPr>
                <w:sz w:val="24"/>
                <w:szCs w:val="24"/>
              </w:rPr>
              <w:t xml:space="preserve">взаимодействия с участниками проекта. </w:t>
            </w:r>
          </w:p>
        </w:tc>
        <w:tc>
          <w:tcPr>
            <w:tcW w:w="2126" w:type="dxa"/>
            <w:gridSpan w:val="2"/>
          </w:tcPr>
          <w:p w:rsidR="00E15394" w:rsidRPr="00F50C89" w:rsidRDefault="00E15394" w:rsidP="006365D7">
            <w:pPr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В течение всего этапа</w:t>
            </w:r>
          </w:p>
        </w:tc>
        <w:tc>
          <w:tcPr>
            <w:tcW w:w="2656" w:type="dxa"/>
          </w:tcPr>
          <w:p w:rsidR="00E15394" w:rsidRPr="00F50C89" w:rsidRDefault="00E15394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  <w:r w:rsidR="001B2C33">
              <w:rPr>
                <w:sz w:val="24"/>
                <w:szCs w:val="24"/>
              </w:rPr>
              <w:t>НОУ</w:t>
            </w:r>
            <w:r w:rsidRPr="00F50C89">
              <w:rPr>
                <w:sz w:val="24"/>
                <w:szCs w:val="24"/>
              </w:rPr>
              <w:t xml:space="preserve"> </w:t>
            </w:r>
            <w:proofErr w:type="gramStart"/>
            <w:r w:rsidRPr="00F50C89">
              <w:rPr>
                <w:sz w:val="24"/>
                <w:szCs w:val="24"/>
              </w:rPr>
              <w:t>СО</w:t>
            </w:r>
            <w:proofErr w:type="gramEnd"/>
            <w:r w:rsidRPr="00F50C89">
              <w:rPr>
                <w:sz w:val="24"/>
                <w:szCs w:val="24"/>
              </w:rPr>
              <w:t xml:space="preserve"> «Дворец молодежи»</w:t>
            </w:r>
          </w:p>
        </w:tc>
      </w:tr>
      <w:tr w:rsidR="00E15394" w:rsidRPr="00F50C89" w:rsidTr="00636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21012D" w:rsidP="009F42ED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D43894">
              <w:rPr>
                <w:sz w:val="24"/>
              </w:rPr>
              <w:t>2</w:t>
            </w:r>
            <w:r>
              <w:rPr>
                <w:sz w:val="24"/>
              </w:rPr>
              <w:t>22222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E15394" w:rsidP="001B2C33">
            <w:pPr>
              <w:pStyle w:val="a3"/>
              <w:ind w:left="0"/>
              <w:jc w:val="both"/>
              <w:rPr>
                <w:sz w:val="24"/>
              </w:rPr>
            </w:pPr>
            <w:proofErr w:type="gramStart"/>
            <w:r w:rsidRPr="00F50C89">
              <w:rPr>
                <w:sz w:val="24"/>
              </w:rPr>
              <w:t>Организация творческой образовательно-развивающей деятельности (проведение выставок технического творчества, игровых и конкурсных программ, соревнований, защиты проектов, творческих отчетов, дефиле, экскурсий, презентаций, праздничных и игровых программ, участие в олимпиадном и конкурсном движениях областного и Всероссийского уровней</w:t>
            </w:r>
            <w:r>
              <w:rPr>
                <w:sz w:val="24"/>
              </w:rPr>
              <w:t xml:space="preserve"> и т.д.</w:t>
            </w:r>
            <w:r w:rsidRPr="00F50C89">
              <w:rPr>
                <w:sz w:val="24"/>
              </w:rPr>
              <w:t>)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E15394" w:rsidP="006365D7">
            <w:pPr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F50C89">
              <w:rPr>
                <w:sz w:val="24"/>
                <w:szCs w:val="24"/>
              </w:rPr>
              <w:t>Согласно   графика</w:t>
            </w:r>
            <w:proofErr w:type="gramEnd"/>
            <w:r w:rsidRPr="00F50C89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C33" w:rsidRDefault="001B2C33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  <w:p w:rsidR="001B2C33" w:rsidRDefault="001B2C33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Красноуфисмкий</w:t>
            </w:r>
            <w:proofErr w:type="spellEnd"/>
            <w:r>
              <w:rPr>
                <w:sz w:val="24"/>
                <w:szCs w:val="24"/>
              </w:rPr>
              <w:t xml:space="preserve"> РЦ ДОД»</w:t>
            </w:r>
          </w:p>
          <w:p w:rsidR="001B2C33" w:rsidRDefault="001B2C33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Кручинина А.И.</w:t>
            </w:r>
          </w:p>
          <w:p w:rsidR="00E15394" w:rsidRPr="00F50C89" w:rsidRDefault="00E15394" w:rsidP="00D43894">
            <w:pPr>
              <w:jc w:val="center"/>
              <w:rPr>
                <w:sz w:val="24"/>
                <w:szCs w:val="24"/>
              </w:rPr>
            </w:pPr>
          </w:p>
        </w:tc>
      </w:tr>
      <w:tr w:rsidR="00E15394" w:rsidRPr="00F50C89" w:rsidTr="00636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4"/>
        </w:trPr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1B2C33" w:rsidP="009F42ED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2222.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E15394" w:rsidP="00D43894">
            <w:pPr>
              <w:pStyle w:val="a3"/>
              <w:ind w:left="0"/>
              <w:rPr>
                <w:sz w:val="24"/>
              </w:rPr>
            </w:pPr>
            <w:r w:rsidRPr="00F50C89">
              <w:rPr>
                <w:sz w:val="24"/>
              </w:rPr>
              <w:t>Реализация дополнительных общеразвивающих программ техн</w:t>
            </w:r>
            <w:r w:rsidR="001B2C33">
              <w:rPr>
                <w:sz w:val="24"/>
              </w:rPr>
              <w:t>ической</w:t>
            </w:r>
            <w:r w:rsidR="00FB5DA5" w:rsidRPr="0021012D">
              <w:rPr>
                <w:color w:val="FF0000"/>
              </w:rPr>
              <w:t xml:space="preserve"> </w:t>
            </w:r>
            <w:r w:rsidR="00D43894">
              <w:rPr>
                <w:sz w:val="24"/>
              </w:rPr>
              <w:t>направленности</w:t>
            </w:r>
            <w:r w:rsidRPr="00F50C89">
              <w:rPr>
                <w:sz w:val="24"/>
              </w:rPr>
              <w:t xml:space="preserve">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E15394" w:rsidP="006365D7">
            <w:pPr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F50C89">
              <w:rPr>
                <w:sz w:val="24"/>
                <w:szCs w:val="24"/>
              </w:rPr>
              <w:t>Согласно</w:t>
            </w:r>
            <w:proofErr w:type="gramEnd"/>
            <w:r w:rsidRPr="00F50C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 w:rsidRPr="00F50C89">
              <w:rPr>
                <w:sz w:val="24"/>
                <w:szCs w:val="24"/>
              </w:rPr>
              <w:t xml:space="preserve"> плана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394" w:rsidRDefault="00E15394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:rsidR="00E15394" w:rsidRDefault="001B2C33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E15394">
              <w:rPr>
                <w:sz w:val="24"/>
                <w:szCs w:val="24"/>
              </w:rPr>
              <w:t xml:space="preserve">ОУ </w:t>
            </w:r>
            <w:proofErr w:type="spellStart"/>
            <w:r w:rsidR="00E15394">
              <w:rPr>
                <w:sz w:val="24"/>
                <w:szCs w:val="24"/>
              </w:rPr>
              <w:t>Красноуфисмкий</w:t>
            </w:r>
            <w:proofErr w:type="spellEnd"/>
            <w:r w:rsidR="00E15394">
              <w:rPr>
                <w:sz w:val="24"/>
                <w:szCs w:val="24"/>
              </w:rPr>
              <w:t xml:space="preserve"> РЦ ДОД»</w:t>
            </w:r>
          </w:p>
          <w:p w:rsidR="00E15394" w:rsidRPr="00F50C89" w:rsidRDefault="00E15394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М.В. Кобякова</w:t>
            </w:r>
          </w:p>
        </w:tc>
      </w:tr>
      <w:tr w:rsidR="00E15394" w:rsidRPr="00F50C89" w:rsidTr="00636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2"/>
        </w:trPr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E15394" w:rsidP="009F42ED">
            <w:pPr>
              <w:pStyle w:val="a3"/>
              <w:jc w:val="both"/>
              <w:rPr>
                <w:sz w:val="24"/>
              </w:rPr>
            </w:pPr>
            <w:r w:rsidRPr="00F50C89">
              <w:rPr>
                <w:sz w:val="24"/>
              </w:rPr>
              <w:t>4.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E15394" w:rsidP="001B2C33">
            <w:pPr>
              <w:pStyle w:val="a3"/>
              <w:ind w:left="0"/>
              <w:jc w:val="both"/>
              <w:rPr>
                <w:sz w:val="24"/>
              </w:rPr>
            </w:pPr>
            <w:r w:rsidRPr="00F50C89">
              <w:rPr>
                <w:sz w:val="24"/>
              </w:rPr>
              <w:t>Организация и проведение контрольно-оценочных мероприятий.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1B2C33" w:rsidP="006365D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E15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="00E15394" w:rsidRPr="00F50C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декабрь</w:t>
            </w:r>
            <w:r w:rsidR="00E15394" w:rsidRPr="00F50C89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28</w:t>
            </w:r>
            <w:r w:rsidR="00E15394" w:rsidRPr="00F50C8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394" w:rsidRDefault="00E15394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:rsidR="00E15394" w:rsidRDefault="001B2C33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E15394">
              <w:rPr>
                <w:sz w:val="24"/>
                <w:szCs w:val="24"/>
              </w:rPr>
              <w:t xml:space="preserve">ОУ </w:t>
            </w:r>
            <w:proofErr w:type="spellStart"/>
            <w:r w:rsidR="00E15394">
              <w:rPr>
                <w:sz w:val="24"/>
                <w:szCs w:val="24"/>
              </w:rPr>
              <w:t>Красноуфисмкий</w:t>
            </w:r>
            <w:proofErr w:type="spellEnd"/>
            <w:r w:rsidR="00E15394">
              <w:rPr>
                <w:sz w:val="24"/>
                <w:szCs w:val="24"/>
              </w:rPr>
              <w:t xml:space="preserve"> РЦ ДОД»</w:t>
            </w:r>
          </w:p>
          <w:p w:rsidR="00E15394" w:rsidRPr="00F50C89" w:rsidRDefault="00E15394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М.В. Кобякова</w:t>
            </w:r>
            <w:r w:rsidRPr="00F50C89">
              <w:rPr>
                <w:sz w:val="24"/>
                <w:szCs w:val="24"/>
              </w:rPr>
              <w:t xml:space="preserve"> педагоги </w:t>
            </w:r>
            <w:proofErr w:type="gramStart"/>
            <w:r w:rsidRPr="00F50C89">
              <w:rPr>
                <w:sz w:val="24"/>
                <w:szCs w:val="24"/>
              </w:rPr>
              <w:t>ДО</w:t>
            </w:r>
            <w:proofErr w:type="gramEnd"/>
          </w:p>
        </w:tc>
      </w:tr>
      <w:tr w:rsidR="00E15394" w:rsidRPr="00F50C89" w:rsidTr="00636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44"/>
        </w:trPr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E15394" w:rsidP="009F42ED">
            <w:pPr>
              <w:pStyle w:val="a3"/>
              <w:jc w:val="both"/>
              <w:rPr>
                <w:sz w:val="24"/>
              </w:rPr>
            </w:pPr>
            <w:r w:rsidRPr="00F50C89">
              <w:rPr>
                <w:sz w:val="24"/>
              </w:rPr>
              <w:t>5.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6B5C35" w:rsidP="00D43894">
            <w:pPr>
              <w:pStyle w:val="a3"/>
              <w:ind w:left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Расширение </w:t>
            </w:r>
            <w:r w:rsidR="00E15394" w:rsidRPr="00F50C89">
              <w:rPr>
                <w:sz w:val="24"/>
              </w:rPr>
              <w:t>сферы об</w:t>
            </w:r>
            <w:r>
              <w:rPr>
                <w:sz w:val="24"/>
              </w:rPr>
              <w:t xml:space="preserve">разовательных услуг в области  </w:t>
            </w:r>
            <w:r w:rsidR="00E15394" w:rsidRPr="00F50C89">
              <w:rPr>
                <w:sz w:val="24"/>
              </w:rPr>
              <w:t>включения обучающихся в техническое творчество (р</w:t>
            </w:r>
            <w:r>
              <w:rPr>
                <w:sz w:val="24"/>
              </w:rPr>
              <w:t>азработка и внедрение программ мастер – классов</w:t>
            </w:r>
            <w:r w:rsidR="00E15394" w:rsidRPr="00F50C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для обучающихся и педагогов, </w:t>
            </w:r>
            <w:r w:rsidR="00E15394" w:rsidRPr="00F50C89">
              <w:rPr>
                <w:sz w:val="24"/>
              </w:rPr>
              <w:t>организация дистанционного обучения по программам технической</w:t>
            </w:r>
            <w:r w:rsidR="00FB5DA5" w:rsidRPr="00FB5DA5">
              <w:rPr>
                <w:color w:val="FF0000"/>
                <w:sz w:val="24"/>
              </w:rPr>
              <w:t xml:space="preserve"> </w:t>
            </w:r>
            <w:r w:rsidR="001B2C33">
              <w:rPr>
                <w:sz w:val="24"/>
              </w:rPr>
              <w:t>направленност</w:t>
            </w:r>
            <w:r w:rsidR="00D43894">
              <w:rPr>
                <w:sz w:val="24"/>
              </w:rPr>
              <w:t>и</w:t>
            </w:r>
            <w:r w:rsidR="00FB5DA5">
              <w:rPr>
                <w:sz w:val="24"/>
              </w:rPr>
              <w:t>.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E15394" w:rsidP="006365D7">
            <w:pPr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В течение всего этапа</w:t>
            </w:r>
          </w:p>
          <w:p w:rsidR="00E15394" w:rsidRPr="00F50C89" w:rsidRDefault="00E15394" w:rsidP="006365D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394" w:rsidRPr="00F50C89" w:rsidRDefault="00E15394" w:rsidP="00D43894">
            <w:pPr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 xml:space="preserve">Методическая служба </w:t>
            </w:r>
            <w:r w:rsidR="001B2C33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>ОУ «</w:t>
            </w:r>
            <w:proofErr w:type="spellStart"/>
            <w:r>
              <w:rPr>
                <w:sz w:val="24"/>
                <w:szCs w:val="24"/>
              </w:rPr>
              <w:t>Красноуфимский</w:t>
            </w:r>
            <w:proofErr w:type="spellEnd"/>
            <w:r>
              <w:rPr>
                <w:sz w:val="24"/>
                <w:szCs w:val="24"/>
              </w:rPr>
              <w:t xml:space="preserve"> РЦ ДОД»</w:t>
            </w:r>
          </w:p>
        </w:tc>
      </w:tr>
      <w:tr w:rsidR="00E15394" w:rsidRPr="00F50C89" w:rsidTr="00636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44"/>
        </w:trPr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E15394" w:rsidP="009F42ED">
            <w:pPr>
              <w:pStyle w:val="a3"/>
              <w:jc w:val="both"/>
              <w:rPr>
                <w:sz w:val="24"/>
              </w:rPr>
            </w:pPr>
            <w:r w:rsidRPr="00F50C89">
              <w:rPr>
                <w:sz w:val="24"/>
              </w:rPr>
              <w:t>6.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E15394" w:rsidP="001B2C33">
            <w:pPr>
              <w:pStyle w:val="a3"/>
              <w:ind w:left="0"/>
              <w:jc w:val="both"/>
              <w:rPr>
                <w:sz w:val="24"/>
              </w:rPr>
            </w:pPr>
            <w:r w:rsidRPr="00F50C89">
              <w:rPr>
                <w:sz w:val="24"/>
              </w:rPr>
              <w:t>Совершенствование профессиональной компетентности педагогов (через в</w:t>
            </w:r>
            <w:r>
              <w:rPr>
                <w:sz w:val="24"/>
              </w:rPr>
              <w:t xml:space="preserve">нешние и внутренние ресурсы). </w:t>
            </w:r>
            <w:r w:rsidRPr="00F50C89">
              <w:rPr>
                <w:sz w:val="24"/>
              </w:rPr>
              <w:t>Вовлечение педагогов в самоанализ профессиональной деятельности (проведение мастер-классов, круглых столов, семинаров, творческих отчетов, конкурс</w:t>
            </w:r>
            <w:r>
              <w:rPr>
                <w:sz w:val="24"/>
              </w:rPr>
              <w:t>ов</w:t>
            </w:r>
            <w:r w:rsidRPr="00F50C89">
              <w:rPr>
                <w:sz w:val="24"/>
              </w:rPr>
              <w:t xml:space="preserve"> методической п</w:t>
            </w:r>
            <w:r>
              <w:rPr>
                <w:sz w:val="24"/>
              </w:rPr>
              <w:t xml:space="preserve">родукции </w:t>
            </w:r>
            <w:r w:rsidRPr="00F50C89">
              <w:rPr>
                <w:sz w:val="24"/>
              </w:rPr>
              <w:t xml:space="preserve">и т.д.)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E15394" w:rsidP="006365D7">
            <w:pPr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Согласно графика ГА</w:t>
            </w:r>
            <w:r w:rsidR="001B2C33">
              <w:rPr>
                <w:sz w:val="24"/>
                <w:szCs w:val="24"/>
              </w:rPr>
              <w:t>Н</w:t>
            </w:r>
            <w:r w:rsidRPr="00F50C89">
              <w:rPr>
                <w:sz w:val="24"/>
                <w:szCs w:val="24"/>
              </w:rPr>
              <w:t xml:space="preserve">ОУ </w:t>
            </w:r>
            <w:proofErr w:type="gramStart"/>
            <w:r w:rsidRPr="00F50C89">
              <w:rPr>
                <w:sz w:val="24"/>
                <w:szCs w:val="24"/>
              </w:rPr>
              <w:t>СО</w:t>
            </w:r>
            <w:proofErr w:type="gramEnd"/>
            <w:r w:rsidRPr="00F50C89">
              <w:rPr>
                <w:sz w:val="24"/>
                <w:szCs w:val="24"/>
              </w:rPr>
              <w:t xml:space="preserve"> «Дворец молодежи»</w:t>
            </w:r>
          </w:p>
          <w:p w:rsidR="00E15394" w:rsidRPr="00F50C89" w:rsidRDefault="00E15394" w:rsidP="00636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394" w:rsidRPr="00F50C89" w:rsidRDefault="00E15394" w:rsidP="00D43894">
            <w:pPr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ГА</w:t>
            </w:r>
            <w:r w:rsidR="001B2C33">
              <w:rPr>
                <w:sz w:val="24"/>
                <w:szCs w:val="24"/>
              </w:rPr>
              <w:t>НОУ</w:t>
            </w:r>
            <w:r w:rsidRPr="00F50C89">
              <w:rPr>
                <w:sz w:val="24"/>
                <w:szCs w:val="24"/>
              </w:rPr>
              <w:t xml:space="preserve"> </w:t>
            </w:r>
            <w:proofErr w:type="gramStart"/>
            <w:r w:rsidRPr="00F50C89">
              <w:rPr>
                <w:sz w:val="24"/>
                <w:szCs w:val="24"/>
              </w:rPr>
              <w:t>СО</w:t>
            </w:r>
            <w:proofErr w:type="gramEnd"/>
            <w:r w:rsidRPr="00F50C89">
              <w:rPr>
                <w:sz w:val="24"/>
                <w:szCs w:val="24"/>
              </w:rPr>
              <w:t xml:space="preserve"> «Дворец молодежи»,</w:t>
            </w:r>
          </w:p>
          <w:p w:rsidR="00E15394" w:rsidRPr="00F50C89" w:rsidRDefault="00E15394" w:rsidP="00D43894">
            <w:pPr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 xml:space="preserve">Методическая служба </w:t>
            </w:r>
            <w:r w:rsidR="001B2C33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>ОУ «</w:t>
            </w:r>
            <w:proofErr w:type="spellStart"/>
            <w:r>
              <w:rPr>
                <w:sz w:val="24"/>
                <w:szCs w:val="24"/>
              </w:rPr>
              <w:t>Красноуфимский</w:t>
            </w:r>
            <w:proofErr w:type="spellEnd"/>
            <w:r>
              <w:rPr>
                <w:sz w:val="24"/>
                <w:szCs w:val="24"/>
              </w:rPr>
              <w:t xml:space="preserve"> РЦ ДОД»</w:t>
            </w:r>
          </w:p>
        </w:tc>
      </w:tr>
      <w:tr w:rsidR="00E15394" w:rsidRPr="00F50C89" w:rsidTr="00636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44"/>
        </w:trPr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E15394" w:rsidP="009F42ED">
            <w:pPr>
              <w:pStyle w:val="a3"/>
              <w:jc w:val="both"/>
              <w:rPr>
                <w:sz w:val="24"/>
              </w:rPr>
            </w:pPr>
            <w:r w:rsidRPr="00F50C89">
              <w:rPr>
                <w:sz w:val="24"/>
              </w:rPr>
              <w:t>7.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E15394" w:rsidP="001B2C33">
            <w:pPr>
              <w:pStyle w:val="a3"/>
              <w:ind w:left="0"/>
              <w:rPr>
                <w:sz w:val="24"/>
              </w:rPr>
            </w:pPr>
            <w:r w:rsidRPr="00F50C89">
              <w:rPr>
                <w:sz w:val="24"/>
              </w:rPr>
              <w:t xml:space="preserve">Подведение промежуточных результатов, итогов взаимодействия. </w:t>
            </w:r>
            <w:proofErr w:type="gramStart"/>
            <w:r w:rsidRPr="00F50C89">
              <w:rPr>
                <w:sz w:val="24"/>
              </w:rPr>
              <w:t xml:space="preserve">Обмен опытом (организация и проведение конференции  «Инновационное техническое творчество детей на территории </w:t>
            </w:r>
            <w:r>
              <w:rPr>
                <w:sz w:val="24"/>
              </w:rPr>
              <w:t xml:space="preserve">МО </w:t>
            </w:r>
            <w:proofErr w:type="spellStart"/>
            <w:r>
              <w:rPr>
                <w:sz w:val="24"/>
              </w:rPr>
              <w:t>Красноуфисмкий</w:t>
            </w:r>
            <w:proofErr w:type="spellEnd"/>
            <w:r>
              <w:rPr>
                <w:sz w:val="24"/>
              </w:rPr>
              <w:t xml:space="preserve"> округ</w:t>
            </w:r>
            <w:r w:rsidRPr="00F50C89">
              <w:rPr>
                <w:sz w:val="24"/>
              </w:rPr>
              <w:t>.</w:t>
            </w:r>
            <w:proofErr w:type="gramEnd"/>
            <w:r w:rsidRPr="00F50C89">
              <w:rPr>
                <w:sz w:val="24"/>
              </w:rPr>
              <w:t xml:space="preserve"> </w:t>
            </w:r>
            <w:proofErr w:type="gramStart"/>
            <w:r w:rsidRPr="00F50C89">
              <w:rPr>
                <w:sz w:val="24"/>
              </w:rPr>
              <w:t>Опыт и перспективы развития»).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1B2C33" w:rsidP="0063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2028 г.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394" w:rsidRPr="00F50C89" w:rsidRDefault="00E15394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  <w:r w:rsidR="001B2C33">
              <w:rPr>
                <w:sz w:val="24"/>
                <w:szCs w:val="24"/>
              </w:rPr>
              <w:t xml:space="preserve">НОУ </w:t>
            </w:r>
            <w:proofErr w:type="gramStart"/>
            <w:r w:rsidRPr="00F50C89">
              <w:rPr>
                <w:sz w:val="24"/>
                <w:szCs w:val="24"/>
              </w:rPr>
              <w:t>СО</w:t>
            </w:r>
            <w:proofErr w:type="gramEnd"/>
            <w:r w:rsidRPr="00F50C89">
              <w:rPr>
                <w:sz w:val="24"/>
                <w:szCs w:val="24"/>
              </w:rPr>
              <w:t xml:space="preserve"> «Дворец молодежи»,</w:t>
            </w:r>
          </w:p>
          <w:p w:rsidR="00E15394" w:rsidRPr="00F50C89" w:rsidRDefault="001B2C33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</w:t>
            </w:r>
            <w:r w:rsidR="00E15394">
              <w:rPr>
                <w:sz w:val="24"/>
                <w:szCs w:val="24"/>
              </w:rPr>
              <w:t>ОУ «</w:t>
            </w:r>
            <w:proofErr w:type="spellStart"/>
            <w:r w:rsidR="00E15394">
              <w:rPr>
                <w:sz w:val="24"/>
                <w:szCs w:val="24"/>
              </w:rPr>
              <w:t>Красноуфимский</w:t>
            </w:r>
            <w:proofErr w:type="spellEnd"/>
            <w:r w:rsidR="00E15394">
              <w:rPr>
                <w:sz w:val="24"/>
                <w:szCs w:val="24"/>
              </w:rPr>
              <w:t xml:space="preserve"> РЦ ДОД»</w:t>
            </w:r>
          </w:p>
          <w:p w:rsidR="00E15394" w:rsidRPr="00F50C89" w:rsidRDefault="00E15394" w:rsidP="00D438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Н.Л.Николаева</w:t>
            </w:r>
            <w:proofErr w:type="spellEnd"/>
            <w:r w:rsidRPr="00F50C89">
              <w:rPr>
                <w:sz w:val="24"/>
                <w:szCs w:val="24"/>
              </w:rPr>
              <w:t>.</w:t>
            </w:r>
          </w:p>
        </w:tc>
      </w:tr>
      <w:tr w:rsidR="00E15394" w:rsidRPr="00F50C89" w:rsidTr="00636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1B2C33" w:rsidP="009F42ED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 w:rsidR="00E15394">
              <w:rPr>
                <w:sz w:val="24"/>
              </w:rPr>
              <w:t>8</w:t>
            </w:r>
            <w:r w:rsidR="00E15394" w:rsidRPr="00F50C89">
              <w:rPr>
                <w:sz w:val="24"/>
              </w:rPr>
              <w:t>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E15394" w:rsidP="001B2C33">
            <w:pPr>
              <w:pStyle w:val="a3"/>
              <w:ind w:left="0"/>
              <w:jc w:val="both"/>
              <w:rPr>
                <w:sz w:val="24"/>
              </w:rPr>
            </w:pPr>
            <w:r w:rsidRPr="00F50C89">
              <w:rPr>
                <w:sz w:val="24"/>
              </w:rPr>
              <w:t>Информационная и рекламно-издательская деятельность (формирование банка фото и видео материалов, выпуск каталогов, буклетов, сборников методических материалов, подготовка публикаций в СМИ</w:t>
            </w:r>
            <w:r>
              <w:rPr>
                <w:sz w:val="24"/>
              </w:rPr>
              <w:t>,</w:t>
            </w:r>
            <w:r w:rsidRPr="00F50C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</w:t>
            </w:r>
            <w:r w:rsidRPr="00F50C89">
              <w:rPr>
                <w:sz w:val="24"/>
              </w:rPr>
              <w:t>на сайт</w:t>
            </w:r>
            <w:r>
              <w:rPr>
                <w:sz w:val="24"/>
              </w:rPr>
              <w:t>ах</w:t>
            </w:r>
            <w:r w:rsidRPr="00F50C89">
              <w:rPr>
                <w:sz w:val="24"/>
              </w:rPr>
              <w:t>,  общественные презентации ресурсов и достижений и т.д.)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E15394" w:rsidP="006365D7">
            <w:pPr>
              <w:snapToGrid w:val="0"/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Весь период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394" w:rsidRPr="00F50C89" w:rsidRDefault="00E15394" w:rsidP="00D43894">
            <w:pPr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Участники проекта</w:t>
            </w:r>
          </w:p>
        </w:tc>
      </w:tr>
      <w:tr w:rsidR="00E15394" w:rsidRPr="00F50C89" w:rsidTr="00636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E15394" w:rsidP="009F42ED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  <w:r w:rsidRPr="00F50C89">
              <w:rPr>
                <w:sz w:val="24"/>
              </w:rPr>
              <w:t>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E15394" w:rsidP="001B2C33">
            <w:pPr>
              <w:pStyle w:val="a3"/>
              <w:ind w:left="0"/>
              <w:jc w:val="both"/>
              <w:rPr>
                <w:sz w:val="24"/>
              </w:rPr>
            </w:pPr>
            <w:r w:rsidRPr="00F50C89">
              <w:rPr>
                <w:sz w:val="24"/>
              </w:rPr>
              <w:t>Создание банка методической продукции по организации  работы базовой площадки</w:t>
            </w:r>
            <w:r>
              <w:rPr>
                <w:sz w:val="24"/>
              </w:rPr>
              <w:t>:</w:t>
            </w:r>
            <w:r w:rsidRPr="00F50C89">
              <w:rPr>
                <w:sz w:val="24"/>
              </w:rPr>
              <w:t xml:space="preserve"> программ технической и спортивно-технической направленностей, мастер – классов, социокультурных программ, </w:t>
            </w:r>
            <w:r>
              <w:rPr>
                <w:sz w:val="24"/>
              </w:rPr>
              <w:t>педагогической</w:t>
            </w:r>
            <w:r w:rsidRPr="00F50C89">
              <w:rPr>
                <w:sz w:val="24"/>
              </w:rPr>
              <w:t xml:space="preserve"> продукции</w:t>
            </w:r>
            <w:r>
              <w:rPr>
                <w:sz w:val="24"/>
              </w:rPr>
              <w:t xml:space="preserve"> и т.д</w:t>
            </w:r>
            <w:proofErr w:type="gramStart"/>
            <w:r>
              <w:rPr>
                <w:sz w:val="24"/>
              </w:rPr>
              <w:t>.</w:t>
            </w:r>
            <w:r w:rsidRPr="00F50C89">
              <w:rPr>
                <w:sz w:val="24"/>
              </w:rPr>
              <w:t>.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E15394" w:rsidP="006365D7">
            <w:pPr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В течение всего этапа</w:t>
            </w:r>
          </w:p>
          <w:p w:rsidR="00E15394" w:rsidRPr="00F50C89" w:rsidRDefault="00E15394" w:rsidP="006365D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394" w:rsidRPr="00F50C89" w:rsidRDefault="00E15394" w:rsidP="00D43894">
            <w:pPr>
              <w:snapToGrid w:val="0"/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 xml:space="preserve">Методическая служба </w:t>
            </w:r>
            <w:r>
              <w:rPr>
                <w:sz w:val="24"/>
                <w:szCs w:val="24"/>
              </w:rPr>
              <w:t>М</w:t>
            </w:r>
            <w:r w:rsidR="001B2C33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ОУ «</w:t>
            </w:r>
            <w:proofErr w:type="spellStart"/>
            <w:r>
              <w:rPr>
                <w:sz w:val="24"/>
                <w:szCs w:val="24"/>
              </w:rPr>
              <w:t>Красноуфимский</w:t>
            </w:r>
            <w:proofErr w:type="spellEnd"/>
            <w:r>
              <w:rPr>
                <w:sz w:val="24"/>
                <w:szCs w:val="24"/>
              </w:rPr>
              <w:t xml:space="preserve"> РЦ ДОД»</w:t>
            </w:r>
          </w:p>
        </w:tc>
      </w:tr>
      <w:tr w:rsidR="00E15394" w:rsidRPr="00F50C89" w:rsidTr="00636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Default="00E15394" w:rsidP="009F42ED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E15394" w:rsidP="00D43894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Создание банка</w:t>
            </w:r>
            <w:r w:rsidRPr="00F50C89">
              <w:rPr>
                <w:sz w:val="24"/>
              </w:rPr>
              <w:t xml:space="preserve"> контрольно-измерительных материалов для оценки результативности программ научно-технической </w:t>
            </w:r>
            <w:r w:rsidR="00D43894" w:rsidRPr="00D43894">
              <w:rPr>
                <w:color w:val="000000" w:themeColor="text1"/>
                <w:sz w:val="24"/>
              </w:rPr>
              <w:t>направленности</w:t>
            </w:r>
            <w:r w:rsidRPr="00D43894"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394" w:rsidRPr="00F50C89" w:rsidRDefault="00E15394" w:rsidP="006365D7">
            <w:pPr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В течение всего этапа</w:t>
            </w:r>
          </w:p>
          <w:p w:rsidR="00E15394" w:rsidRPr="00F50C89" w:rsidRDefault="00E15394" w:rsidP="00636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394" w:rsidRPr="00F50C89" w:rsidRDefault="00E15394" w:rsidP="00D43894">
            <w:pPr>
              <w:snapToGrid w:val="0"/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 xml:space="preserve">Методическая служба </w:t>
            </w:r>
            <w:r>
              <w:rPr>
                <w:sz w:val="24"/>
                <w:szCs w:val="24"/>
              </w:rPr>
              <w:t>М</w:t>
            </w:r>
            <w:r w:rsidR="001B2C33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ОУ «</w:t>
            </w:r>
            <w:proofErr w:type="spellStart"/>
            <w:r>
              <w:rPr>
                <w:sz w:val="24"/>
                <w:szCs w:val="24"/>
              </w:rPr>
              <w:t>Красноуфимский</w:t>
            </w:r>
            <w:proofErr w:type="spellEnd"/>
            <w:r>
              <w:rPr>
                <w:sz w:val="24"/>
                <w:szCs w:val="24"/>
              </w:rPr>
              <w:t xml:space="preserve"> РЦ ДОД»</w:t>
            </w:r>
          </w:p>
        </w:tc>
      </w:tr>
      <w:tr w:rsidR="00E15394" w:rsidRPr="00F50C89" w:rsidTr="006365D7">
        <w:tc>
          <w:tcPr>
            <w:tcW w:w="10065" w:type="dxa"/>
            <w:gridSpan w:val="6"/>
          </w:tcPr>
          <w:p w:rsidR="00E15394" w:rsidRPr="00F50C89" w:rsidRDefault="00E15394" w:rsidP="00D43894">
            <w:pPr>
              <w:snapToGrid w:val="0"/>
              <w:jc w:val="center"/>
              <w:rPr>
                <w:sz w:val="24"/>
                <w:szCs w:val="24"/>
              </w:rPr>
            </w:pPr>
            <w:r w:rsidRPr="00F50C89">
              <w:rPr>
                <w:b/>
                <w:color w:val="000000"/>
                <w:sz w:val="24"/>
                <w:szCs w:val="24"/>
              </w:rPr>
              <w:t xml:space="preserve">Третий  этап </w:t>
            </w:r>
            <w:r w:rsidRPr="00F50C89">
              <w:rPr>
                <w:color w:val="000000"/>
                <w:sz w:val="24"/>
                <w:szCs w:val="24"/>
              </w:rPr>
              <w:t>– обобщающий  (сентябрь 20</w:t>
            </w:r>
            <w:r w:rsidR="009A7413">
              <w:rPr>
                <w:color w:val="000000"/>
                <w:sz w:val="24"/>
                <w:szCs w:val="24"/>
              </w:rPr>
              <w:t>28</w:t>
            </w:r>
            <w:r w:rsidRPr="00F50C89">
              <w:rPr>
                <w:color w:val="000000"/>
                <w:sz w:val="24"/>
                <w:szCs w:val="24"/>
              </w:rPr>
              <w:t xml:space="preserve"> – </w:t>
            </w:r>
            <w:r w:rsidR="009A7413">
              <w:rPr>
                <w:color w:val="000000"/>
                <w:sz w:val="24"/>
                <w:szCs w:val="24"/>
              </w:rPr>
              <w:t>декабрь</w:t>
            </w:r>
            <w:r w:rsidRPr="00F50C89">
              <w:rPr>
                <w:color w:val="000000"/>
                <w:sz w:val="24"/>
                <w:szCs w:val="24"/>
              </w:rPr>
              <w:t xml:space="preserve"> 20</w:t>
            </w:r>
            <w:r w:rsidR="009A7413">
              <w:rPr>
                <w:color w:val="000000"/>
                <w:sz w:val="24"/>
                <w:szCs w:val="24"/>
              </w:rPr>
              <w:t>28</w:t>
            </w:r>
            <w:r w:rsidRPr="00F50C89">
              <w:rPr>
                <w:color w:val="000000"/>
                <w:sz w:val="24"/>
                <w:szCs w:val="24"/>
              </w:rPr>
              <w:t xml:space="preserve">  г.)</w:t>
            </w:r>
          </w:p>
        </w:tc>
      </w:tr>
      <w:tr w:rsidR="00E15394" w:rsidRPr="00F50C89" w:rsidTr="006365D7">
        <w:tc>
          <w:tcPr>
            <w:tcW w:w="680" w:type="dxa"/>
            <w:gridSpan w:val="2"/>
          </w:tcPr>
          <w:p w:rsidR="00E15394" w:rsidRPr="00F50C89" w:rsidRDefault="00E15394" w:rsidP="009F42ED">
            <w:pPr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1.</w:t>
            </w:r>
          </w:p>
        </w:tc>
        <w:tc>
          <w:tcPr>
            <w:tcW w:w="4603" w:type="dxa"/>
          </w:tcPr>
          <w:p w:rsidR="00E15394" w:rsidRPr="00F50C89" w:rsidRDefault="00E15394" w:rsidP="00D43894">
            <w:pPr>
              <w:jc w:val="both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Итоговая  аттестация обучающихся.</w:t>
            </w:r>
          </w:p>
        </w:tc>
        <w:tc>
          <w:tcPr>
            <w:tcW w:w="2090" w:type="dxa"/>
          </w:tcPr>
          <w:p w:rsidR="00E15394" w:rsidRPr="00F50C89" w:rsidRDefault="00E15394" w:rsidP="0063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50C89">
              <w:rPr>
                <w:sz w:val="24"/>
                <w:szCs w:val="24"/>
              </w:rPr>
              <w:t>ай</w:t>
            </w:r>
          </w:p>
          <w:p w:rsidR="00E15394" w:rsidRPr="00F50C89" w:rsidRDefault="00E15394" w:rsidP="006365D7">
            <w:pPr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20</w:t>
            </w:r>
            <w:r w:rsidR="001B2C33">
              <w:rPr>
                <w:sz w:val="24"/>
                <w:szCs w:val="24"/>
              </w:rPr>
              <w:t>28</w:t>
            </w:r>
            <w:r w:rsidRPr="00F50C8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92" w:type="dxa"/>
            <w:gridSpan w:val="2"/>
          </w:tcPr>
          <w:p w:rsidR="00E15394" w:rsidRDefault="00E15394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:rsidR="00E15394" w:rsidRDefault="001B2C33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E15394">
              <w:rPr>
                <w:sz w:val="24"/>
                <w:szCs w:val="24"/>
              </w:rPr>
              <w:t xml:space="preserve">ОУ </w:t>
            </w:r>
            <w:proofErr w:type="spellStart"/>
            <w:r w:rsidR="00E15394">
              <w:rPr>
                <w:sz w:val="24"/>
                <w:szCs w:val="24"/>
              </w:rPr>
              <w:t>Красноуфисмкий</w:t>
            </w:r>
            <w:proofErr w:type="spellEnd"/>
            <w:r w:rsidR="00E15394">
              <w:rPr>
                <w:sz w:val="24"/>
                <w:szCs w:val="24"/>
              </w:rPr>
              <w:t xml:space="preserve"> РЦ ДОД»</w:t>
            </w:r>
          </w:p>
          <w:p w:rsidR="00E15394" w:rsidRPr="00F50C89" w:rsidRDefault="00E15394" w:rsidP="00D438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М.В. Кобякова</w:t>
            </w:r>
            <w:r w:rsidRPr="00F50C89">
              <w:rPr>
                <w:sz w:val="24"/>
                <w:szCs w:val="24"/>
              </w:rPr>
              <w:t xml:space="preserve"> педагоги </w:t>
            </w:r>
            <w:proofErr w:type="gramStart"/>
            <w:r w:rsidRPr="00F50C89">
              <w:rPr>
                <w:sz w:val="24"/>
                <w:szCs w:val="24"/>
              </w:rPr>
              <w:t>ДО</w:t>
            </w:r>
            <w:proofErr w:type="gramEnd"/>
          </w:p>
        </w:tc>
      </w:tr>
      <w:tr w:rsidR="00E15394" w:rsidRPr="00F50C89" w:rsidTr="006365D7">
        <w:tc>
          <w:tcPr>
            <w:tcW w:w="680" w:type="dxa"/>
            <w:gridSpan w:val="2"/>
          </w:tcPr>
          <w:p w:rsidR="00E15394" w:rsidRPr="00F50C89" w:rsidRDefault="00E15394" w:rsidP="009F4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03" w:type="dxa"/>
          </w:tcPr>
          <w:p w:rsidR="00E15394" w:rsidRPr="00F50C89" w:rsidRDefault="00E15394" w:rsidP="001B2C33">
            <w:pPr>
              <w:pStyle w:val="a3"/>
              <w:ind w:left="0"/>
              <w:jc w:val="both"/>
              <w:rPr>
                <w:sz w:val="24"/>
              </w:rPr>
            </w:pPr>
            <w:r w:rsidRPr="00F50C89">
              <w:rPr>
                <w:sz w:val="24"/>
              </w:rPr>
              <w:t>Мониторинг результативности и эффективности деятельности базовой площадки</w:t>
            </w:r>
          </w:p>
        </w:tc>
        <w:tc>
          <w:tcPr>
            <w:tcW w:w="2090" w:type="dxa"/>
          </w:tcPr>
          <w:p w:rsidR="00E15394" w:rsidRPr="00F50C89" w:rsidRDefault="00E15394" w:rsidP="0063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50C89">
              <w:rPr>
                <w:sz w:val="24"/>
                <w:szCs w:val="24"/>
              </w:rPr>
              <w:t>ентябрь</w:t>
            </w:r>
          </w:p>
          <w:p w:rsidR="00E15394" w:rsidRPr="00F50C89" w:rsidRDefault="00E15394" w:rsidP="006365D7">
            <w:pPr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20</w:t>
            </w:r>
            <w:r w:rsidR="009A7413">
              <w:rPr>
                <w:sz w:val="24"/>
                <w:szCs w:val="24"/>
              </w:rPr>
              <w:t>28</w:t>
            </w:r>
            <w:r w:rsidRPr="00F50C8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92" w:type="dxa"/>
            <w:gridSpan w:val="2"/>
          </w:tcPr>
          <w:p w:rsidR="00E15394" w:rsidRDefault="00E15394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:rsidR="00E15394" w:rsidRDefault="009A7413" w:rsidP="00D43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E15394">
              <w:rPr>
                <w:sz w:val="24"/>
                <w:szCs w:val="24"/>
              </w:rPr>
              <w:t xml:space="preserve">ОУ </w:t>
            </w:r>
            <w:proofErr w:type="spellStart"/>
            <w:r w:rsidR="00E15394">
              <w:rPr>
                <w:sz w:val="24"/>
                <w:szCs w:val="24"/>
              </w:rPr>
              <w:t>Красноуфисмкий</w:t>
            </w:r>
            <w:proofErr w:type="spellEnd"/>
            <w:r w:rsidR="00E15394">
              <w:rPr>
                <w:sz w:val="24"/>
                <w:szCs w:val="24"/>
              </w:rPr>
              <w:t xml:space="preserve"> РЦ ДОД»</w:t>
            </w:r>
          </w:p>
          <w:p w:rsidR="00E15394" w:rsidRPr="00F50C89" w:rsidRDefault="00E15394" w:rsidP="00D438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М.В. Кобякова</w:t>
            </w:r>
          </w:p>
        </w:tc>
      </w:tr>
      <w:tr w:rsidR="00E15394" w:rsidRPr="00F50C89" w:rsidTr="006365D7">
        <w:tc>
          <w:tcPr>
            <w:tcW w:w="680" w:type="dxa"/>
            <w:gridSpan w:val="2"/>
          </w:tcPr>
          <w:p w:rsidR="00E15394" w:rsidRPr="00F50C89" w:rsidRDefault="00E15394" w:rsidP="009F4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50C89">
              <w:rPr>
                <w:sz w:val="24"/>
                <w:szCs w:val="24"/>
              </w:rPr>
              <w:t>.</w:t>
            </w:r>
          </w:p>
        </w:tc>
        <w:tc>
          <w:tcPr>
            <w:tcW w:w="4603" w:type="dxa"/>
          </w:tcPr>
          <w:p w:rsidR="00E15394" w:rsidRPr="00F50C89" w:rsidRDefault="00E15394" w:rsidP="001B2C33">
            <w:pPr>
              <w:pStyle w:val="a3"/>
              <w:ind w:left="0"/>
              <w:jc w:val="both"/>
              <w:rPr>
                <w:sz w:val="24"/>
              </w:rPr>
            </w:pPr>
            <w:r w:rsidRPr="00F50C89">
              <w:rPr>
                <w:sz w:val="24"/>
              </w:rPr>
              <w:t>Публикация материалов по реализации проекта.</w:t>
            </w:r>
          </w:p>
        </w:tc>
        <w:tc>
          <w:tcPr>
            <w:tcW w:w="2090" w:type="dxa"/>
          </w:tcPr>
          <w:p w:rsidR="00E15394" w:rsidRPr="00F50C89" w:rsidRDefault="00E15394" w:rsidP="006365D7">
            <w:pPr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В течение всего этапа</w:t>
            </w:r>
          </w:p>
          <w:p w:rsidR="00E15394" w:rsidRPr="00F50C89" w:rsidRDefault="00E15394" w:rsidP="00636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E15394" w:rsidRPr="00F50C89" w:rsidRDefault="00E15394" w:rsidP="00D43894">
            <w:pPr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ГА</w:t>
            </w:r>
            <w:r w:rsidR="009A7413">
              <w:rPr>
                <w:sz w:val="24"/>
                <w:szCs w:val="24"/>
              </w:rPr>
              <w:t>НОУ</w:t>
            </w:r>
            <w:r w:rsidRPr="00F50C89">
              <w:rPr>
                <w:sz w:val="24"/>
                <w:szCs w:val="24"/>
              </w:rPr>
              <w:t xml:space="preserve"> </w:t>
            </w:r>
            <w:proofErr w:type="gramStart"/>
            <w:r w:rsidRPr="00F50C89">
              <w:rPr>
                <w:sz w:val="24"/>
                <w:szCs w:val="24"/>
              </w:rPr>
              <w:t>СО</w:t>
            </w:r>
            <w:proofErr w:type="gramEnd"/>
            <w:r w:rsidRPr="00F50C89">
              <w:rPr>
                <w:sz w:val="24"/>
                <w:szCs w:val="24"/>
              </w:rPr>
              <w:t xml:space="preserve"> «Дворец молодежи», Методическая служба </w:t>
            </w:r>
            <w:r w:rsidR="009A7413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>ОУ «</w:t>
            </w:r>
            <w:proofErr w:type="spellStart"/>
            <w:r>
              <w:rPr>
                <w:sz w:val="24"/>
                <w:szCs w:val="24"/>
              </w:rPr>
              <w:t>Красноуфимский</w:t>
            </w:r>
            <w:proofErr w:type="spellEnd"/>
            <w:r>
              <w:rPr>
                <w:sz w:val="24"/>
                <w:szCs w:val="24"/>
              </w:rPr>
              <w:t xml:space="preserve"> РЦ ДОД», педагоги</w:t>
            </w:r>
          </w:p>
        </w:tc>
      </w:tr>
      <w:tr w:rsidR="00E15394" w:rsidRPr="00F50C89" w:rsidTr="006365D7">
        <w:tc>
          <w:tcPr>
            <w:tcW w:w="680" w:type="dxa"/>
            <w:gridSpan w:val="2"/>
          </w:tcPr>
          <w:p w:rsidR="00E15394" w:rsidRPr="00F50C89" w:rsidRDefault="00E15394" w:rsidP="009F4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50C89">
              <w:rPr>
                <w:sz w:val="24"/>
                <w:szCs w:val="24"/>
              </w:rPr>
              <w:t>.</w:t>
            </w:r>
          </w:p>
        </w:tc>
        <w:tc>
          <w:tcPr>
            <w:tcW w:w="4603" w:type="dxa"/>
          </w:tcPr>
          <w:p w:rsidR="00E15394" w:rsidRPr="00F50C89" w:rsidRDefault="00E15394" w:rsidP="009F42ED">
            <w:pPr>
              <w:jc w:val="both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Презентация результатов работы базовой площадки</w:t>
            </w:r>
          </w:p>
        </w:tc>
        <w:tc>
          <w:tcPr>
            <w:tcW w:w="2090" w:type="dxa"/>
          </w:tcPr>
          <w:p w:rsidR="00E15394" w:rsidRPr="00F50C89" w:rsidRDefault="00E15394" w:rsidP="0063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 w:rsidRPr="00F50C89">
              <w:rPr>
                <w:sz w:val="24"/>
                <w:szCs w:val="24"/>
              </w:rPr>
              <w:t xml:space="preserve"> 20</w:t>
            </w:r>
            <w:r w:rsidR="009A7413">
              <w:rPr>
                <w:sz w:val="24"/>
                <w:szCs w:val="24"/>
              </w:rPr>
              <w:t>28 г.</w:t>
            </w:r>
          </w:p>
        </w:tc>
        <w:tc>
          <w:tcPr>
            <w:tcW w:w="2692" w:type="dxa"/>
            <w:gridSpan w:val="2"/>
          </w:tcPr>
          <w:p w:rsidR="00E15394" w:rsidRPr="00F50C89" w:rsidRDefault="00E15394" w:rsidP="00D43894">
            <w:pPr>
              <w:snapToGrid w:val="0"/>
              <w:jc w:val="center"/>
              <w:rPr>
                <w:sz w:val="24"/>
                <w:szCs w:val="24"/>
              </w:rPr>
            </w:pPr>
            <w:r w:rsidRPr="00F50C89">
              <w:rPr>
                <w:sz w:val="24"/>
                <w:szCs w:val="24"/>
              </w:rPr>
              <w:t>ГА</w:t>
            </w:r>
            <w:r w:rsidR="009A7413">
              <w:rPr>
                <w:sz w:val="24"/>
                <w:szCs w:val="24"/>
              </w:rPr>
              <w:t>НОУ</w:t>
            </w:r>
            <w:r w:rsidRPr="00F50C89">
              <w:rPr>
                <w:sz w:val="24"/>
                <w:szCs w:val="24"/>
              </w:rPr>
              <w:t xml:space="preserve"> </w:t>
            </w:r>
            <w:proofErr w:type="gramStart"/>
            <w:r w:rsidRPr="00F50C89">
              <w:rPr>
                <w:sz w:val="24"/>
                <w:szCs w:val="24"/>
              </w:rPr>
              <w:t>СО</w:t>
            </w:r>
            <w:proofErr w:type="gramEnd"/>
            <w:r w:rsidRPr="00F50C89">
              <w:rPr>
                <w:sz w:val="24"/>
                <w:szCs w:val="24"/>
              </w:rPr>
              <w:t xml:space="preserve"> «Дворец молодежи», Методическая служба </w:t>
            </w:r>
            <w:r w:rsidR="009A7413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>ОУ «</w:t>
            </w:r>
            <w:proofErr w:type="spellStart"/>
            <w:r>
              <w:rPr>
                <w:sz w:val="24"/>
                <w:szCs w:val="24"/>
              </w:rPr>
              <w:t>Красноуфимский</w:t>
            </w:r>
            <w:proofErr w:type="spellEnd"/>
            <w:r>
              <w:rPr>
                <w:sz w:val="24"/>
                <w:szCs w:val="24"/>
              </w:rPr>
              <w:t xml:space="preserve"> РЦ ДОД», педагоги</w:t>
            </w:r>
          </w:p>
        </w:tc>
      </w:tr>
    </w:tbl>
    <w:p w:rsidR="00D43894" w:rsidRDefault="00D43894" w:rsidP="00D43894">
      <w:pPr>
        <w:ind w:firstLine="720"/>
        <w:jc w:val="both"/>
        <w:rPr>
          <w:sz w:val="28"/>
          <w:szCs w:val="28"/>
        </w:rPr>
      </w:pPr>
    </w:p>
    <w:p w:rsidR="001521FA" w:rsidRDefault="001521FA" w:rsidP="00D43894">
      <w:pPr>
        <w:ind w:firstLine="720"/>
        <w:jc w:val="both"/>
        <w:rPr>
          <w:sz w:val="28"/>
          <w:szCs w:val="28"/>
        </w:rPr>
      </w:pPr>
    </w:p>
    <w:p w:rsidR="001521FA" w:rsidRDefault="001521FA" w:rsidP="00D43894">
      <w:pPr>
        <w:ind w:firstLine="720"/>
        <w:jc w:val="both"/>
        <w:rPr>
          <w:sz w:val="28"/>
          <w:szCs w:val="28"/>
        </w:rPr>
      </w:pPr>
    </w:p>
    <w:p w:rsidR="001521FA" w:rsidRDefault="001521FA" w:rsidP="00D43894">
      <w:pPr>
        <w:ind w:firstLine="720"/>
        <w:jc w:val="both"/>
        <w:rPr>
          <w:sz w:val="28"/>
          <w:szCs w:val="28"/>
        </w:rPr>
      </w:pPr>
    </w:p>
    <w:p w:rsidR="001521FA" w:rsidRDefault="001521FA" w:rsidP="00D43894">
      <w:pPr>
        <w:ind w:firstLine="720"/>
        <w:jc w:val="both"/>
        <w:rPr>
          <w:sz w:val="28"/>
          <w:szCs w:val="28"/>
        </w:rPr>
      </w:pPr>
    </w:p>
    <w:p w:rsidR="001521FA" w:rsidRDefault="001521FA" w:rsidP="00D43894">
      <w:pPr>
        <w:ind w:firstLine="720"/>
        <w:jc w:val="both"/>
        <w:rPr>
          <w:sz w:val="28"/>
          <w:szCs w:val="28"/>
        </w:rPr>
      </w:pPr>
    </w:p>
    <w:p w:rsidR="001521FA" w:rsidRDefault="001521FA" w:rsidP="00D43894">
      <w:pPr>
        <w:ind w:firstLine="720"/>
        <w:jc w:val="both"/>
        <w:rPr>
          <w:sz w:val="28"/>
          <w:szCs w:val="28"/>
        </w:rPr>
      </w:pPr>
    </w:p>
    <w:p w:rsidR="00E15394" w:rsidRPr="000008EE" w:rsidRDefault="00E15394" w:rsidP="00D438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Финансовые взаимоотношения</w:t>
      </w:r>
      <w:r w:rsidRPr="00996382">
        <w:rPr>
          <w:sz w:val="28"/>
          <w:szCs w:val="28"/>
        </w:rPr>
        <w:t xml:space="preserve"> регламентирую</w:t>
      </w:r>
      <w:r>
        <w:rPr>
          <w:sz w:val="28"/>
          <w:szCs w:val="28"/>
        </w:rPr>
        <w:t>тся</w:t>
      </w:r>
      <w:r w:rsidRPr="00996382">
        <w:rPr>
          <w:sz w:val="28"/>
          <w:szCs w:val="28"/>
        </w:rPr>
        <w:t xml:space="preserve"> Соглашением между ГА</w:t>
      </w:r>
      <w:r w:rsidR="00E852EF">
        <w:rPr>
          <w:sz w:val="28"/>
          <w:szCs w:val="28"/>
        </w:rPr>
        <w:t>НОУ</w:t>
      </w:r>
      <w:r w:rsidRPr="00996382">
        <w:rPr>
          <w:sz w:val="28"/>
          <w:szCs w:val="28"/>
        </w:rPr>
        <w:t xml:space="preserve"> </w:t>
      </w:r>
      <w:proofErr w:type="gramStart"/>
      <w:r w:rsidRPr="00996382">
        <w:rPr>
          <w:sz w:val="28"/>
          <w:szCs w:val="28"/>
        </w:rPr>
        <w:t>СО</w:t>
      </w:r>
      <w:proofErr w:type="gramEnd"/>
      <w:r w:rsidRPr="00996382">
        <w:rPr>
          <w:sz w:val="28"/>
          <w:szCs w:val="28"/>
        </w:rPr>
        <w:t xml:space="preserve"> «Дворец молодежи», Администрацией  </w:t>
      </w:r>
      <w:r w:rsidR="00E852EF">
        <w:rPr>
          <w:sz w:val="28"/>
          <w:szCs w:val="28"/>
        </w:rPr>
        <w:t xml:space="preserve">МО </w:t>
      </w:r>
      <w:proofErr w:type="spellStart"/>
      <w:r w:rsidR="00E852EF">
        <w:rPr>
          <w:sz w:val="28"/>
          <w:szCs w:val="28"/>
        </w:rPr>
        <w:t>Красноуфимский</w:t>
      </w:r>
      <w:proofErr w:type="spellEnd"/>
      <w:r w:rsidR="00E852EF">
        <w:rPr>
          <w:sz w:val="28"/>
          <w:szCs w:val="28"/>
        </w:rPr>
        <w:t xml:space="preserve"> округ, МБ</w:t>
      </w:r>
      <w:r w:rsidRPr="000008EE">
        <w:rPr>
          <w:sz w:val="28"/>
          <w:szCs w:val="28"/>
        </w:rPr>
        <w:t>ОУ «</w:t>
      </w:r>
      <w:proofErr w:type="spellStart"/>
      <w:r w:rsidRPr="000008EE">
        <w:rPr>
          <w:sz w:val="28"/>
          <w:szCs w:val="28"/>
        </w:rPr>
        <w:t>Красноуфимский</w:t>
      </w:r>
      <w:proofErr w:type="spellEnd"/>
      <w:r w:rsidRPr="000008EE">
        <w:rPr>
          <w:sz w:val="28"/>
          <w:szCs w:val="28"/>
        </w:rPr>
        <w:t xml:space="preserve"> РЦ ДОД».</w:t>
      </w:r>
    </w:p>
    <w:p w:rsidR="00E15394" w:rsidRPr="000008EE" w:rsidRDefault="00E15394" w:rsidP="00D43894">
      <w:pPr>
        <w:ind w:firstLine="720"/>
        <w:jc w:val="both"/>
        <w:rPr>
          <w:sz w:val="28"/>
          <w:szCs w:val="28"/>
        </w:rPr>
      </w:pPr>
      <w:r w:rsidRPr="000008EE">
        <w:rPr>
          <w:sz w:val="28"/>
          <w:szCs w:val="28"/>
        </w:rPr>
        <w:t>Финансовое обеспечение проекта предусмотрено из следующих источников:</w:t>
      </w:r>
    </w:p>
    <w:p w:rsidR="00E15394" w:rsidRPr="000008EE" w:rsidRDefault="00E15394" w:rsidP="00E15394">
      <w:pPr>
        <w:jc w:val="both"/>
        <w:rPr>
          <w:sz w:val="28"/>
          <w:szCs w:val="28"/>
        </w:rPr>
      </w:pPr>
      <w:r w:rsidRPr="000008EE">
        <w:rPr>
          <w:sz w:val="28"/>
          <w:szCs w:val="28"/>
        </w:rPr>
        <w:t>- местный бюджет,</w:t>
      </w:r>
    </w:p>
    <w:p w:rsidR="00E15394" w:rsidRPr="000008EE" w:rsidRDefault="00E15394" w:rsidP="00E15394">
      <w:pPr>
        <w:jc w:val="both"/>
        <w:rPr>
          <w:sz w:val="28"/>
          <w:szCs w:val="28"/>
        </w:rPr>
      </w:pPr>
      <w:r w:rsidRPr="000008EE">
        <w:rPr>
          <w:sz w:val="28"/>
          <w:szCs w:val="28"/>
        </w:rPr>
        <w:t>- областной бюджет,</w:t>
      </w:r>
    </w:p>
    <w:p w:rsidR="00E15394" w:rsidRPr="00D43894" w:rsidRDefault="00E15394" w:rsidP="00D43894">
      <w:pPr>
        <w:jc w:val="both"/>
        <w:rPr>
          <w:sz w:val="28"/>
          <w:szCs w:val="28"/>
        </w:rPr>
      </w:pPr>
      <w:r w:rsidRPr="000008EE">
        <w:rPr>
          <w:sz w:val="28"/>
          <w:szCs w:val="28"/>
        </w:rPr>
        <w:t>- внебюджетные средства.</w:t>
      </w:r>
    </w:p>
    <w:sectPr w:rsidR="00E15394" w:rsidRPr="00D43894" w:rsidSect="00417C5B">
      <w:pgSz w:w="11910" w:h="16840"/>
      <w:pgMar w:top="1134" w:right="850" w:bottom="1134" w:left="1701" w:header="0" w:footer="12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28" w:rsidRDefault="008F5E28">
      <w:r>
        <w:separator/>
      </w:r>
    </w:p>
  </w:endnote>
  <w:endnote w:type="continuationSeparator" w:id="0">
    <w:p w:rsidR="008F5E28" w:rsidRDefault="008F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2ED" w:rsidRDefault="008F5E28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15pt;margin-top:764pt;width:11.6pt;height:13.05pt;z-index:-251658752;mso-position-horizontal-relative:page;mso-position-vertical-relative:page" filled="f" stroked="f">
          <v:textbox style="mso-next-textbox:#_x0000_s2049" inset="0,0,0,0">
            <w:txbxContent>
              <w:p w:rsidR="009F42ED" w:rsidRDefault="009F42E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C23E2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28" w:rsidRDefault="008F5E28">
      <w:r>
        <w:separator/>
      </w:r>
    </w:p>
  </w:footnote>
  <w:footnote w:type="continuationSeparator" w:id="0">
    <w:p w:rsidR="008F5E28" w:rsidRDefault="008F5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250F"/>
    <w:multiLevelType w:val="hybridMultilevel"/>
    <w:tmpl w:val="556C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50731E"/>
    <w:multiLevelType w:val="hybridMultilevel"/>
    <w:tmpl w:val="510EDC84"/>
    <w:lvl w:ilvl="0" w:tplc="3698BF8E">
      <w:numFmt w:val="bullet"/>
      <w:lvlText w:val="-"/>
      <w:lvlJc w:val="left"/>
      <w:pPr>
        <w:ind w:left="562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2AEBC0">
      <w:numFmt w:val="bullet"/>
      <w:lvlText w:val="•"/>
      <w:lvlJc w:val="left"/>
      <w:pPr>
        <w:ind w:left="1550" w:hanging="224"/>
      </w:pPr>
      <w:rPr>
        <w:rFonts w:hint="default"/>
        <w:lang w:val="ru-RU" w:eastAsia="en-US" w:bidi="ar-SA"/>
      </w:rPr>
    </w:lvl>
    <w:lvl w:ilvl="2" w:tplc="BB007254">
      <w:numFmt w:val="bullet"/>
      <w:lvlText w:val="•"/>
      <w:lvlJc w:val="left"/>
      <w:pPr>
        <w:ind w:left="2541" w:hanging="224"/>
      </w:pPr>
      <w:rPr>
        <w:rFonts w:hint="default"/>
        <w:lang w:val="ru-RU" w:eastAsia="en-US" w:bidi="ar-SA"/>
      </w:rPr>
    </w:lvl>
    <w:lvl w:ilvl="3" w:tplc="7DAC8FD4">
      <w:numFmt w:val="bullet"/>
      <w:lvlText w:val="•"/>
      <w:lvlJc w:val="left"/>
      <w:pPr>
        <w:ind w:left="3531" w:hanging="224"/>
      </w:pPr>
      <w:rPr>
        <w:rFonts w:hint="default"/>
        <w:lang w:val="ru-RU" w:eastAsia="en-US" w:bidi="ar-SA"/>
      </w:rPr>
    </w:lvl>
    <w:lvl w:ilvl="4" w:tplc="56764DD8">
      <w:numFmt w:val="bullet"/>
      <w:lvlText w:val="•"/>
      <w:lvlJc w:val="left"/>
      <w:pPr>
        <w:ind w:left="4522" w:hanging="224"/>
      </w:pPr>
      <w:rPr>
        <w:rFonts w:hint="default"/>
        <w:lang w:val="ru-RU" w:eastAsia="en-US" w:bidi="ar-SA"/>
      </w:rPr>
    </w:lvl>
    <w:lvl w:ilvl="5" w:tplc="BDE44480">
      <w:numFmt w:val="bullet"/>
      <w:lvlText w:val="•"/>
      <w:lvlJc w:val="left"/>
      <w:pPr>
        <w:ind w:left="5513" w:hanging="224"/>
      </w:pPr>
      <w:rPr>
        <w:rFonts w:hint="default"/>
        <w:lang w:val="ru-RU" w:eastAsia="en-US" w:bidi="ar-SA"/>
      </w:rPr>
    </w:lvl>
    <w:lvl w:ilvl="6" w:tplc="6FFEEE86">
      <w:numFmt w:val="bullet"/>
      <w:lvlText w:val="•"/>
      <w:lvlJc w:val="left"/>
      <w:pPr>
        <w:ind w:left="6503" w:hanging="224"/>
      </w:pPr>
      <w:rPr>
        <w:rFonts w:hint="default"/>
        <w:lang w:val="ru-RU" w:eastAsia="en-US" w:bidi="ar-SA"/>
      </w:rPr>
    </w:lvl>
    <w:lvl w:ilvl="7" w:tplc="3AAAD4E2">
      <w:numFmt w:val="bullet"/>
      <w:lvlText w:val="•"/>
      <w:lvlJc w:val="left"/>
      <w:pPr>
        <w:ind w:left="7494" w:hanging="224"/>
      </w:pPr>
      <w:rPr>
        <w:rFonts w:hint="default"/>
        <w:lang w:val="ru-RU" w:eastAsia="en-US" w:bidi="ar-SA"/>
      </w:rPr>
    </w:lvl>
    <w:lvl w:ilvl="8" w:tplc="8FB0B916">
      <w:numFmt w:val="bullet"/>
      <w:lvlText w:val="•"/>
      <w:lvlJc w:val="left"/>
      <w:pPr>
        <w:ind w:left="8485" w:hanging="224"/>
      </w:pPr>
      <w:rPr>
        <w:rFonts w:hint="default"/>
        <w:lang w:val="ru-RU" w:eastAsia="en-US" w:bidi="ar-SA"/>
      </w:rPr>
    </w:lvl>
  </w:abstractNum>
  <w:abstractNum w:abstractNumId="2">
    <w:nsid w:val="3D1D36BA"/>
    <w:multiLevelType w:val="hybridMultilevel"/>
    <w:tmpl w:val="839C6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1407C"/>
    <w:multiLevelType w:val="hybridMultilevel"/>
    <w:tmpl w:val="0FBE48D6"/>
    <w:lvl w:ilvl="0" w:tplc="9318705C">
      <w:start w:val="1"/>
      <w:numFmt w:val="decimal"/>
      <w:lvlText w:val="%1."/>
      <w:lvlJc w:val="left"/>
      <w:pPr>
        <w:ind w:left="5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45AFBF2">
      <w:numFmt w:val="bullet"/>
      <w:lvlText w:val="•"/>
      <w:lvlJc w:val="left"/>
      <w:pPr>
        <w:ind w:left="1550" w:hanging="708"/>
      </w:pPr>
      <w:rPr>
        <w:rFonts w:hint="default"/>
        <w:lang w:val="ru-RU" w:eastAsia="en-US" w:bidi="ar-SA"/>
      </w:rPr>
    </w:lvl>
    <w:lvl w:ilvl="2" w:tplc="0FD81BE8">
      <w:numFmt w:val="bullet"/>
      <w:lvlText w:val="•"/>
      <w:lvlJc w:val="left"/>
      <w:pPr>
        <w:ind w:left="2541" w:hanging="708"/>
      </w:pPr>
      <w:rPr>
        <w:rFonts w:hint="default"/>
        <w:lang w:val="ru-RU" w:eastAsia="en-US" w:bidi="ar-SA"/>
      </w:rPr>
    </w:lvl>
    <w:lvl w:ilvl="3" w:tplc="149040BA">
      <w:numFmt w:val="bullet"/>
      <w:lvlText w:val="•"/>
      <w:lvlJc w:val="left"/>
      <w:pPr>
        <w:ind w:left="3531" w:hanging="708"/>
      </w:pPr>
      <w:rPr>
        <w:rFonts w:hint="default"/>
        <w:lang w:val="ru-RU" w:eastAsia="en-US" w:bidi="ar-SA"/>
      </w:rPr>
    </w:lvl>
    <w:lvl w:ilvl="4" w:tplc="70C2394C">
      <w:numFmt w:val="bullet"/>
      <w:lvlText w:val="•"/>
      <w:lvlJc w:val="left"/>
      <w:pPr>
        <w:ind w:left="4522" w:hanging="708"/>
      </w:pPr>
      <w:rPr>
        <w:rFonts w:hint="default"/>
        <w:lang w:val="ru-RU" w:eastAsia="en-US" w:bidi="ar-SA"/>
      </w:rPr>
    </w:lvl>
    <w:lvl w:ilvl="5" w:tplc="9BE634C0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377AB298">
      <w:numFmt w:val="bullet"/>
      <w:lvlText w:val="•"/>
      <w:lvlJc w:val="left"/>
      <w:pPr>
        <w:ind w:left="6503" w:hanging="708"/>
      </w:pPr>
      <w:rPr>
        <w:rFonts w:hint="default"/>
        <w:lang w:val="ru-RU" w:eastAsia="en-US" w:bidi="ar-SA"/>
      </w:rPr>
    </w:lvl>
    <w:lvl w:ilvl="7" w:tplc="EF4A9F56">
      <w:numFmt w:val="bullet"/>
      <w:lvlText w:val="•"/>
      <w:lvlJc w:val="left"/>
      <w:pPr>
        <w:ind w:left="7494" w:hanging="708"/>
      </w:pPr>
      <w:rPr>
        <w:rFonts w:hint="default"/>
        <w:lang w:val="ru-RU" w:eastAsia="en-US" w:bidi="ar-SA"/>
      </w:rPr>
    </w:lvl>
    <w:lvl w:ilvl="8" w:tplc="2960B230">
      <w:numFmt w:val="bullet"/>
      <w:lvlText w:val="•"/>
      <w:lvlJc w:val="left"/>
      <w:pPr>
        <w:ind w:left="8485" w:hanging="708"/>
      </w:pPr>
      <w:rPr>
        <w:rFonts w:hint="default"/>
        <w:lang w:val="ru-RU" w:eastAsia="en-US" w:bidi="ar-SA"/>
      </w:rPr>
    </w:lvl>
  </w:abstractNum>
  <w:abstractNum w:abstractNumId="4">
    <w:nsid w:val="56CC12E3"/>
    <w:multiLevelType w:val="hybridMultilevel"/>
    <w:tmpl w:val="765AD95C"/>
    <w:lvl w:ilvl="0" w:tplc="181650FE">
      <w:start w:val="1"/>
      <w:numFmt w:val="decimal"/>
      <w:lvlText w:val="%1."/>
      <w:lvlJc w:val="left"/>
      <w:pPr>
        <w:ind w:left="5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BC7890">
      <w:numFmt w:val="bullet"/>
      <w:lvlText w:val="•"/>
      <w:lvlJc w:val="left"/>
      <w:pPr>
        <w:ind w:left="1550" w:hanging="708"/>
      </w:pPr>
      <w:rPr>
        <w:rFonts w:hint="default"/>
        <w:lang w:val="ru-RU" w:eastAsia="en-US" w:bidi="ar-SA"/>
      </w:rPr>
    </w:lvl>
    <w:lvl w:ilvl="2" w:tplc="966AE9DC">
      <w:numFmt w:val="bullet"/>
      <w:lvlText w:val="•"/>
      <w:lvlJc w:val="left"/>
      <w:pPr>
        <w:ind w:left="2541" w:hanging="708"/>
      </w:pPr>
      <w:rPr>
        <w:rFonts w:hint="default"/>
        <w:lang w:val="ru-RU" w:eastAsia="en-US" w:bidi="ar-SA"/>
      </w:rPr>
    </w:lvl>
    <w:lvl w:ilvl="3" w:tplc="6408EE76">
      <w:numFmt w:val="bullet"/>
      <w:lvlText w:val="•"/>
      <w:lvlJc w:val="left"/>
      <w:pPr>
        <w:ind w:left="3531" w:hanging="708"/>
      </w:pPr>
      <w:rPr>
        <w:rFonts w:hint="default"/>
        <w:lang w:val="ru-RU" w:eastAsia="en-US" w:bidi="ar-SA"/>
      </w:rPr>
    </w:lvl>
    <w:lvl w:ilvl="4" w:tplc="C86C8818">
      <w:numFmt w:val="bullet"/>
      <w:lvlText w:val="•"/>
      <w:lvlJc w:val="left"/>
      <w:pPr>
        <w:ind w:left="4522" w:hanging="708"/>
      </w:pPr>
      <w:rPr>
        <w:rFonts w:hint="default"/>
        <w:lang w:val="ru-RU" w:eastAsia="en-US" w:bidi="ar-SA"/>
      </w:rPr>
    </w:lvl>
    <w:lvl w:ilvl="5" w:tplc="9934FC6A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3C1A19E6">
      <w:numFmt w:val="bullet"/>
      <w:lvlText w:val="•"/>
      <w:lvlJc w:val="left"/>
      <w:pPr>
        <w:ind w:left="6503" w:hanging="708"/>
      </w:pPr>
      <w:rPr>
        <w:rFonts w:hint="default"/>
        <w:lang w:val="ru-RU" w:eastAsia="en-US" w:bidi="ar-SA"/>
      </w:rPr>
    </w:lvl>
    <w:lvl w:ilvl="7" w:tplc="EF24E6CA">
      <w:numFmt w:val="bullet"/>
      <w:lvlText w:val="•"/>
      <w:lvlJc w:val="left"/>
      <w:pPr>
        <w:ind w:left="7494" w:hanging="708"/>
      </w:pPr>
      <w:rPr>
        <w:rFonts w:hint="default"/>
        <w:lang w:val="ru-RU" w:eastAsia="en-US" w:bidi="ar-SA"/>
      </w:rPr>
    </w:lvl>
    <w:lvl w:ilvl="8" w:tplc="8C74E766">
      <w:numFmt w:val="bullet"/>
      <w:lvlText w:val="•"/>
      <w:lvlJc w:val="left"/>
      <w:pPr>
        <w:ind w:left="8485" w:hanging="708"/>
      </w:pPr>
      <w:rPr>
        <w:rFonts w:hint="default"/>
        <w:lang w:val="ru-RU" w:eastAsia="en-US" w:bidi="ar-SA"/>
      </w:rPr>
    </w:lvl>
  </w:abstractNum>
  <w:abstractNum w:abstractNumId="5">
    <w:nsid w:val="75CA128C"/>
    <w:multiLevelType w:val="hybridMultilevel"/>
    <w:tmpl w:val="87EA7C78"/>
    <w:lvl w:ilvl="0" w:tplc="97D8B1CA">
      <w:numFmt w:val="bullet"/>
      <w:lvlText w:val="-"/>
      <w:lvlJc w:val="left"/>
      <w:pPr>
        <w:ind w:left="562" w:hanging="8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3E67D6">
      <w:numFmt w:val="bullet"/>
      <w:lvlText w:val="•"/>
      <w:lvlJc w:val="left"/>
      <w:pPr>
        <w:ind w:left="1550" w:hanging="814"/>
      </w:pPr>
      <w:rPr>
        <w:rFonts w:hint="default"/>
        <w:lang w:val="ru-RU" w:eastAsia="en-US" w:bidi="ar-SA"/>
      </w:rPr>
    </w:lvl>
    <w:lvl w:ilvl="2" w:tplc="D6D2BB58">
      <w:numFmt w:val="bullet"/>
      <w:lvlText w:val="•"/>
      <w:lvlJc w:val="left"/>
      <w:pPr>
        <w:ind w:left="2541" w:hanging="814"/>
      </w:pPr>
      <w:rPr>
        <w:rFonts w:hint="default"/>
        <w:lang w:val="ru-RU" w:eastAsia="en-US" w:bidi="ar-SA"/>
      </w:rPr>
    </w:lvl>
    <w:lvl w:ilvl="3" w:tplc="9872D518">
      <w:numFmt w:val="bullet"/>
      <w:lvlText w:val="•"/>
      <w:lvlJc w:val="left"/>
      <w:pPr>
        <w:ind w:left="3531" w:hanging="814"/>
      </w:pPr>
      <w:rPr>
        <w:rFonts w:hint="default"/>
        <w:lang w:val="ru-RU" w:eastAsia="en-US" w:bidi="ar-SA"/>
      </w:rPr>
    </w:lvl>
    <w:lvl w:ilvl="4" w:tplc="B972E426">
      <w:numFmt w:val="bullet"/>
      <w:lvlText w:val="•"/>
      <w:lvlJc w:val="left"/>
      <w:pPr>
        <w:ind w:left="4522" w:hanging="814"/>
      </w:pPr>
      <w:rPr>
        <w:rFonts w:hint="default"/>
        <w:lang w:val="ru-RU" w:eastAsia="en-US" w:bidi="ar-SA"/>
      </w:rPr>
    </w:lvl>
    <w:lvl w:ilvl="5" w:tplc="07B4ED76">
      <w:numFmt w:val="bullet"/>
      <w:lvlText w:val="•"/>
      <w:lvlJc w:val="left"/>
      <w:pPr>
        <w:ind w:left="5513" w:hanging="814"/>
      </w:pPr>
      <w:rPr>
        <w:rFonts w:hint="default"/>
        <w:lang w:val="ru-RU" w:eastAsia="en-US" w:bidi="ar-SA"/>
      </w:rPr>
    </w:lvl>
    <w:lvl w:ilvl="6" w:tplc="664CEAA2">
      <w:numFmt w:val="bullet"/>
      <w:lvlText w:val="•"/>
      <w:lvlJc w:val="left"/>
      <w:pPr>
        <w:ind w:left="6503" w:hanging="814"/>
      </w:pPr>
      <w:rPr>
        <w:rFonts w:hint="default"/>
        <w:lang w:val="ru-RU" w:eastAsia="en-US" w:bidi="ar-SA"/>
      </w:rPr>
    </w:lvl>
    <w:lvl w:ilvl="7" w:tplc="08642592">
      <w:numFmt w:val="bullet"/>
      <w:lvlText w:val="•"/>
      <w:lvlJc w:val="left"/>
      <w:pPr>
        <w:ind w:left="7494" w:hanging="814"/>
      </w:pPr>
      <w:rPr>
        <w:rFonts w:hint="default"/>
        <w:lang w:val="ru-RU" w:eastAsia="en-US" w:bidi="ar-SA"/>
      </w:rPr>
    </w:lvl>
    <w:lvl w:ilvl="8" w:tplc="C3D66B9A">
      <w:numFmt w:val="bullet"/>
      <w:lvlText w:val="•"/>
      <w:lvlJc w:val="left"/>
      <w:pPr>
        <w:ind w:left="8485" w:hanging="81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20D0F"/>
    <w:rsid w:val="000364F1"/>
    <w:rsid w:val="00074FE2"/>
    <w:rsid w:val="001521FA"/>
    <w:rsid w:val="001B2C33"/>
    <w:rsid w:val="001E4C50"/>
    <w:rsid w:val="002005E6"/>
    <w:rsid w:val="0020490D"/>
    <w:rsid w:val="0021012D"/>
    <w:rsid w:val="00230591"/>
    <w:rsid w:val="00327B13"/>
    <w:rsid w:val="00367551"/>
    <w:rsid w:val="003B295F"/>
    <w:rsid w:val="00417C5B"/>
    <w:rsid w:val="005C23E2"/>
    <w:rsid w:val="006365D7"/>
    <w:rsid w:val="0068708E"/>
    <w:rsid w:val="006B5C35"/>
    <w:rsid w:val="006F5EDE"/>
    <w:rsid w:val="00800915"/>
    <w:rsid w:val="008264E7"/>
    <w:rsid w:val="00882098"/>
    <w:rsid w:val="008F5E28"/>
    <w:rsid w:val="009A7413"/>
    <w:rsid w:val="009F42ED"/>
    <w:rsid w:val="00A952FA"/>
    <w:rsid w:val="00CB477C"/>
    <w:rsid w:val="00CC74BD"/>
    <w:rsid w:val="00CF7EFD"/>
    <w:rsid w:val="00D20D0F"/>
    <w:rsid w:val="00D43894"/>
    <w:rsid w:val="00D5426D"/>
    <w:rsid w:val="00DE1122"/>
    <w:rsid w:val="00E15394"/>
    <w:rsid w:val="00E84514"/>
    <w:rsid w:val="00E852EF"/>
    <w:rsid w:val="00FB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2"/>
    </w:pPr>
    <w:rPr>
      <w:sz w:val="28"/>
      <w:szCs w:val="28"/>
    </w:rPr>
  </w:style>
  <w:style w:type="paragraph" w:styleId="a4">
    <w:name w:val="List Paragraph"/>
    <w:basedOn w:val="a"/>
    <w:uiPriority w:val="99"/>
    <w:qFormat/>
    <w:pPr>
      <w:ind w:left="56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521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1F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2"/>
    </w:pPr>
    <w:rPr>
      <w:sz w:val="28"/>
      <w:szCs w:val="28"/>
    </w:rPr>
  </w:style>
  <w:style w:type="paragraph" w:styleId="a4">
    <w:name w:val="List Paragraph"/>
    <w:basedOn w:val="a"/>
    <w:uiPriority w:val="99"/>
    <w:qFormat/>
    <w:pPr>
      <w:ind w:left="56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521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1F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CDD5-E8A5-4D0D-8813-527407FC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HP</cp:lastModifiedBy>
  <cp:revision>12</cp:revision>
  <cp:lastPrinted>2024-05-06T03:51:00Z</cp:lastPrinted>
  <dcterms:created xsi:type="dcterms:W3CDTF">2024-02-07T06:17:00Z</dcterms:created>
  <dcterms:modified xsi:type="dcterms:W3CDTF">2025-08-21T08:42:00Z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2024-02-07T00:00:00Z</vt:filetime>
  </property>
</Properties>
</file>