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0166D" w14:textId="552D2CF3" w:rsidR="004C3D4E" w:rsidRPr="0012238D" w:rsidRDefault="00C302EA" w:rsidP="004C3D4E">
      <w:pPr>
        <w:jc w:val="center"/>
        <w:rPr>
          <w:sz w:val="36"/>
          <w:szCs w:val="36"/>
        </w:rPr>
      </w:pPr>
      <w:bookmarkStart w:id="0" w:name="_GoBack"/>
      <w:bookmarkEnd w:id="0"/>
      <w:r w:rsidRPr="00C302EA">
        <w:rPr>
          <w:color w:val="FF0000"/>
          <w:sz w:val="36"/>
          <w:szCs w:val="36"/>
        </w:rPr>
        <w:t>***</w:t>
      </w:r>
    </w:p>
    <w:p w14:paraId="773909FE" w14:textId="6CB89DC2" w:rsidR="004C3D4E" w:rsidRPr="006C582B" w:rsidRDefault="004C3D4E" w:rsidP="004C3D4E">
      <w:pPr>
        <w:ind w:firstLine="540"/>
        <w:jc w:val="center"/>
        <w:rPr>
          <w:color w:val="92D050"/>
          <w:sz w:val="28"/>
          <w:szCs w:val="28"/>
        </w:rPr>
      </w:pPr>
      <w:r w:rsidRPr="006C582B">
        <w:rPr>
          <w:color w:val="92D050"/>
          <w:sz w:val="28"/>
          <w:szCs w:val="28"/>
        </w:rPr>
        <w:t>«</w:t>
      </w:r>
      <w:r w:rsidR="00C302EA" w:rsidRPr="006C582B">
        <w:rPr>
          <w:color w:val="92D050"/>
          <w:sz w:val="28"/>
          <w:szCs w:val="28"/>
        </w:rPr>
        <w:t>Название образовательной организации</w:t>
      </w:r>
      <w:r w:rsidRPr="006C582B">
        <w:rPr>
          <w:color w:val="92D050"/>
          <w:sz w:val="28"/>
          <w:szCs w:val="28"/>
        </w:rPr>
        <w:t>»</w:t>
      </w:r>
    </w:p>
    <w:p w14:paraId="62415087" w14:textId="77777777" w:rsidR="004C3D4E" w:rsidRPr="00DE21C7" w:rsidRDefault="004C3D4E" w:rsidP="004C3D4E">
      <w:pPr>
        <w:ind w:firstLine="540"/>
        <w:jc w:val="center"/>
        <w:rPr>
          <w:sz w:val="28"/>
          <w:szCs w:val="28"/>
        </w:rPr>
      </w:pPr>
    </w:p>
    <w:p w14:paraId="7EBB4399" w14:textId="77777777" w:rsidR="004C3D4E" w:rsidRPr="00DE21C7" w:rsidRDefault="004C3D4E" w:rsidP="004C3D4E">
      <w:pPr>
        <w:ind w:firstLine="540"/>
        <w:jc w:val="center"/>
        <w:rPr>
          <w:sz w:val="28"/>
          <w:szCs w:val="28"/>
        </w:rPr>
      </w:pPr>
    </w:p>
    <w:tbl>
      <w:tblPr>
        <w:tblW w:w="10093" w:type="dxa"/>
        <w:tblInd w:w="-176" w:type="dxa"/>
        <w:tblLook w:val="01E0" w:firstRow="1" w:lastRow="1" w:firstColumn="1" w:lastColumn="1" w:noHBand="0" w:noVBand="0"/>
      </w:tblPr>
      <w:tblGrid>
        <w:gridCol w:w="5246"/>
        <w:gridCol w:w="4847"/>
      </w:tblGrid>
      <w:tr w:rsidR="004C3D4E" w:rsidRPr="00DE21C7" w14:paraId="712A94DC" w14:textId="77777777" w:rsidTr="00F42DEB">
        <w:trPr>
          <w:trHeight w:val="1726"/>
        </w:trPr>
        <w:tc>
          <w:tcPr>
            <w:tcW w:w="5246" w:type="dxa"/>
          </w:tcPr>
          <w:p w14:paraId="41F6E0CE" w14:textId="77777777" w:rsidR="004138CB" w:rsidRPr="004138CB" w:rsidRDefault="004138CB" w:rsidP="004138CB">
            <w:pPr>
              <w:widowControl/>
              <w:suppressAutoHyphens w:val="0"/>
              <w:autoSpaceDE/>
              <w:spacing w:line="276" w:lineRule="auto"/>
              <w:rPr>
                <w:rFonts w:eastAsia="SimSun"/>
                <w:sz w:val="28"/>
                <w:szCs w:val="28"/>
              </w:rPr>
            </w:pPr>
            <w:r w:rsidRPr="004138CB">
              <w:rPr>
                <w:rFonts w:eastAsia="SimSun"/>
                <w:sz w:val="28"/>
                <w:szCs w:val="28"/>
                <w:lang w:eastAsia="ru-RU"/>
              </w:rPr>
              <w:t>Принята на заседании</w:t>
            </w:r>
          </w:p>
          <w:p w14:paraId="371B07D1" w14:textId="77777777" w:rsidR="004138CB" w:rsidRPr="004138CB" w:rsidRDefault="004138CB" w:rsidP="004138CB">
            <w:pPr>
              <w:widowControl/>
              <w:suppressAutoHyphens w:val="0"/>
              <w:autoSpaceDE/>
              <w:spacing w:line="276" w:lineRule="auto"/>
              <w:rPr>
                <w:rFonts w:eastAsia="SimSun"/>
                <w:sz w:val="28"/>
                <w:szCs w:val="28"/>
                <w:lang w:eastAsia="ru-RU"/>
              </w:rPr>
            </w:pPr>
            <w:r w:rsidRPr="004138CB">
              <w:rPr>
                <w:rFonts w:eastAsia="SimSun"/>
                <w:sz w:val="28"/>
                <w:szCs w:val="28"/>
                <w:lang w:eastAsia="ru-RU"/>
              </w:rPr>
              <w:t>педагогического совета</w:t>
            </w:r>
          </w:p>
          <w:p w14:paraId="5341893C" w14:textId="47356BD5" w:rsidR="004138CB" w:rsidRPr="0012238D" w:rsidRDefault="004138CB" w:rsidP="00C302EA">
            <w:pPr>
              <w:rPr>
                <w:sz w:val="36"/>
                <w:szCs w:val="36"/>
              </w:rPr>
            </w:pPr>
            <w:r w:rsidRPr="004138CB">
              <w:rPr>
                <w:rFonts w:eastAsia="SimSun"/>
                <w:sz w:val="28"/>
                <w:szCs w:val="28"/>
                <w:lang w:eastAsia="ru-RU"/>
              </w:rPr>
              <w:t>«</w:t>
            </w:r>
            <w:r w:rsidR="00C302EA" w:rsidRPr="00C302EA">
              <w:rPr>
                <w:color w:val="FF0000"/>
                <w:sz w:val="36"/>
                <w:szCs w:val="36"/>
              </w:rPr>
              <w:t>***</w:t>
            </w:r>
            <w:r w:rsidRPr="004138CB">
              <w:rPr>
                <w:rFonts w:eastAsia="SimSun"/>
                <w:sz w:val="28"/>
                <w:szCs w:val="28"/>
                <w:lang w:eastAsia="ru-RU"/>
              </w:rPr>
              <w:t>»</w:t>
            </w:r>
          </w:p>
          <w:p w14:paraId="3DD0265D" w14:textId="42A8729B" w:rsidR="004C3D4E" w:rsidRPr="004138CB" w:rsidRDefault="004138CB" w:rsidP="004138CB">
            <w:pPr>
              <w:widowControl/>
              <w:suppressAutoHyphens w:val="0"/>
              <w:autoSpaceDE/>
              <w:spacing w:line="276" w:lineRule="auto"/>
              <w:rPr>
                <w:rFonts w:eastAsia="SimSun"/>
                <w:sz w:val="28"/>
                <w:szCs w:val="28"/>
                <w:lang w:eastAsia="ru-RU"/>
              </w:rPr>
            </w:pPr>
            <w:r w:rsidRPr="004138CB">
              <w:rPr>
                <w:rFonts w:eastAsia="SimSun"/>
                <w:sz w:val="28"/>
                <w:szCs w:val="28"/>
                <w:lang w:eastAsia="ru-RU"/>
              </w:rPr>
              <w:t>Протокол №     от  «   »                2025 г.</w:t>
            </w:r>
          </w:p>
        </w:tc>
        <w:tc>
          <w:tcPr>
            <w:tcW w:w="4847" w:type="dxa"/>
            <w:hideMark/>
          </w:tcPr>
          <w:p w14:paraId="755CA3C2" w14:textId="54200014" w:rsidR="004C3D4E" w:rsidRPr="00DE21C7" w:rsidRDefault="004C3D4E">
            <w:pPr>
              <w:rPr>
                <w:sz w:val="28"/>
                <w:szCs w:val="28"/>
              </w:rPr>
            </w:pPr>
            <w:r w:rsidRPr="00DE21C7">
              <w:rPr>
                <w:sz w:val="28"/>
                <w:szCs w:val="28"/>
              </w:rPr>
              <w:t>УТВЕРЖДА</w:t>
            </w:r>
            <w:r w:rsidR="004138CB">
              <w:rPr>
                <w:sz w:val="28"/>
                <w:szCs w:val="28"/>
              </w:rPr>
              <w:t>Ю:</w:t>
            </w:r>
          </w:p>
          <w:p w14:paraId="7E0351D8" w14:textId="77777777" w:rsidR="004C3D4E" w:rsidRPr="00DE21C7" w:rsidRDefault="004C3D4E">
            <w:pPr>
              <w:rPr>
                <w:sz w:val="28"/>
                <w:szCs w:val="28"/>
              </w:rPr>
            </w:pPr>
            <w:r w:rsidRPr="00DE21C7">
              <w:rPr>
                <w:sz w:val="28"/>
                <w:szCs w:val="28"/>
              </w:rPr>
              <w:t>Директор</w:t>
            </w:r>
          </w:p>
          <w:p w14:paraId="6067BBC9" w14:textId="059C04B9" w:rsidR="004C3D4E" w:rsidRPr="0012238D" w:rsidRDefault="004C3D4E">
            <w:pPr>
              <w:rPr>
                <w:sz w:val="36"/>
                <w:szCs w:val="36"/>
              </w:rPr>
            </w:pPr>
            <w:r w:rsidRPr="00DE21C7">
              <w:rPr>
                <w:sz w:val="28"/>
                <w:szCs w:val="28"/>
              </w:rPr>
              <w:t>«</w:t>
            </w:r>
            <w:r w:rsidR="00C302EA" w:rsidRPr="00C302EA">
              <w:rPr>
                <w:color w:val="FF0000"/>
                <w:sz w:val="36"/>
                <w:szCs w:val="36"/>
              </w:rPr>
              <w:t>***</w:t>
            </w:r>
            <w:r w:rsidRPr="00DE21C7">
              <w:rPr>
                <w:sz w:val="28"/>
                <w:szCs w:val="28"/>
              </w:rPr>
              <w:t>»</w:t>
            </w:r>
          </w:p>
          <w:p w14:paraId="069BF2A7" w14:textId="73FB61EF" w:rsidR="004C3D4E" w:rsidRPr="0012238D" w:rsidRDefault="004138CB" w:rsidP="00C302EA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_________________</w:t>
            </w:r>
            <w:r w:rsidR="00C302EA" w:rsidRPr="00C302EA">
              <w:rPr>
                <w:color w:val="FF0000"/>
                <w:sz w:val="36"/>
                <w:szCs w:val="36"/>
              </w:rPr>
              <w:t>***</w:t>
            </w:r>
          </w:p>
          <w:p w14:paraId="27B8A1F9" w14:textId="22F5F03F" w:rsidR="004C3D4E" w:rsidRPr="00DE21C7" w:rsidRDefault="00183E56">
            <w:pPr>
              <w:ind w:right="-1202"/>
              <w:rPr>
                <w:sz w:val="28"/>
                <w:szCs w:val="28"/>
              </w:rPr>
            </w:pPr>
            <w:r w:rsidRPr="00DE21C7">
              <w:rPr>
                <w:sz w:val="28"/>
                <w:szCs w:val="28"/>
              </w:rPr>
              <w:t>Приказ №</w:t>
            </w:r>
            <w:r w:rsidR="004138CB">
              <w:rPr>
                <w:sz w:val="28"/>
                <w:szCs w:val="28"/>
              </w:rPr>
              <w:t xml:space="preserve">   </w:t>
            </w:r>
            <w:r w:rsidRPr="00DE21C7">
              <w:rPr>
                <w:sz w:val="28"/>
                <w:szCs w:val="28"/>
              </w:rPr>
              <w:t xml:space="preserve"> от </w:t>
            </w:r>
            <w:r w:rsidR="004138CB">
              <w:rPr>
                <w:sz w:val="28"/>
                <w:szCs w:val="28"/>
              </w:rPr>
              <w:t>«   »</w:t>
            </w:r>
            <w:r w:rsidRPr="00DE21C7">
              <w:rPr>
                <w:sz w:val="28"/>
                <w:szCs w:val="28"/>
              </w:rPr>
              <w:t xml:space="preserve"> </w:t>
            </w:r>
            <w:r w:rsidR="004138CB">
              <w:rPr>
                <w:sz w:val="28"/>
                <w:szCs w:val="28"/>
              </w:rPr>
              <w:t xml:space="preserve">                </w:t>
            </w:r>
            <w:r w:rsidRPr="00DE21C7">
              <w:rPr>
                <w:sz w:val="28"/>
                <w:szCs w:val="28"/>
              </w:rPr>
              <w:t>202</w:t>
            </w:r>
            <w:r w:rsidR="004138CB">
              <w:rPr>
                <w:sz w:val="28"/>
                <w:szCs w:val="28"/>
              </w:rPr>
              <w:t>5</w:t>
            </w:r>
            <w:r w:rsidR="0012238D">
              <w:rPr>
                <w:sz w:val="28"/>
                <w:szCs w:val="28"/>
              </w:rPr>
              <w:t xml:space="preserve"> </w:t>
            </w:r>
            <w:r w:rsidR="004C3D4E" w:rsidRPr="00DE21C7">
              <w:rPr>
                <w:sz w:val="28"/>
                <w:szCs w:val="28"/>
              </w:rPr>
              <w:t>г.</w:t>
            </w:r>
          </w:p>
        </w:tc>
      </w:tr>
    </w:tbl>
    <w:p w14:paraId="099DC019" w14:textId="77777777" w:rsidR="004C3D4E" w:rsidRPr="00DE21C7" w:rsidRDefault="004C3D4E" w:rsidP="004C3D4E">
      <w:pPr>
        <w:ind w:right="-710"/>
        <w:jc w:val="center"/>
        <w:rPr>
          <w:b/>
          <w:sz w:val="28"/>
          <w:szCs w:val="28"/>
        </w:rPr>
      </w:pPr>
    </w:p>
    <w:p w14:paraId="7E6782F8" w14:textId="77777777" w:rsidR="004C3D4E" w:rsidRDefault="004C3D4E" w:rsidP="004138CB">
      <w:pPr>
        <w:rPr>
          <w:b/>
          <w:sz w:val="28"/>
          <w:szCs w:val="28"/>
        </w:rPr>
      </w:pPr>
    </w:p>
    <w:p w14:paraId="0A32EFC0" w14:textId="77777777" w:rsidR="004138CB" w:rsidRDefault="004138CB" w:rsidP="004138CB">
      <w:pPr>
        <w:ind w:firstLine="142"/>
        <w:rPr>
          <w:b/>
          <w:sz w:val="28"/>
          <w:szCs w:val="28"/>
        </w:rPr>
      </w:pPr>
    </w:p>
    <w:p w14:paraId="0D22EF0A" w14:textId="77777777" w:rsidR="004138CB" w:rsidRPr="00DE21C7" w:rsidRDefault="004138CB" w:rsidP="004138CB">
      <w:pPr>
        <w:rPr>
          <w:b/>
          <w:sz w:val="28"/>
          <w:szCs w:val="28"/>
        </w:rPr>
      </w:pPr>
    </w:p>
    <w:p w14:paraId="64185B61" w14:textId="77777777" w:rsidR="004C3D4E" w:rsidRPr="00DE21C7" w:rsidRDefault="004C3D4E" w:rsidP="004C3D4E">
      <w:pPr>
        <w:jc w:val="center"/>
        <w:rPr>
          <w:b/>
          <w:sz w:val="28"/>
          <w:szCs w:val="28"/>
        </w:rPr>
      </w:pPr>
    </w:p>
    <w:p w14:paraId="157678AD" w14:textId="77777777" w:rsidR="004C3D4E" w:rsidRPr="00DE21C7" w:rsidRDefault="004C3D4E" w:rsidP="004C3D4E">
      <w:pPr>
        <w:jc w:val="center"/>
        <w:rPr>
          <w:b/>
          <w:sz w:val="28"/>
          <w:szCs w:val="28"/>
        </w:rPr>
      </w:pPr>
    </w:p>
    <w:p w14:paraId="7D002F8E" w14:textId="77777777" w:rsidR="004C3D4E" w:rsidRPr="00DE21C7" w:rsidRDefault="004C3D4E" w:rsidP="004C3D4E">
      <w:pPr>
        <w:jc w:val="center"/>
        <w:rPr>
          <w:b/>
          <w:sz w:val="28"/>
          <w:szCs w:val="28"/>
        </w:rPr>
      </w:pPr>
      <w:r w:rsidRPr="00DE21C7">
        <w:rPr>
          <w:b/>
          <w:sz w:val="28"/>
          <w:szCs w:val="28"/>
        </w:rPr>
        <w:t>Дополнительная</w:t>
      </w:r>
    </w:p>
    <w:p w14:paraId="0B2D48F5" w14:textId="77777777" w:rsidR="004C3D4E" w:rsidRPr="00DE21C7" w:rsidRDefault="004C3D4E" w:rsidP="004C3D4E">
      <w:pPr>
        <w:jc w:val="center"/>
        <w:rPr>
          <w:b/>
          <w:sz w:val="28"/>
          <w:szCs w:val="28"/>
        </w:rPr>
      </w:pPr>
      <w:r w:rsidRPr="00DE21C7">
        <w:rPr>
          <w:b/>
          <w:sz w:val="28"/>
          <w:szCs w:val="28"/>
        </w:rPr>
        <w:t>общеобразовательная общеразвивающая программа</w:t>
      </w:r>
    </w:p>
    <w:p w14:paraId="6354A7E8" w14:textId="1F9BFAF8" w:rsidR="004C3D4E" w:rsidRPr="0012238D" w:rsidRDefault="005022A4" w:rsidP="005022A4">
      <w:pPr>
        <w:jc w:val="center"/>
        <w:rPr>
          <w:sz w:val="36"/>
          <w:szCs w:val="36"/>
        </w:rPr>
      </w:pPr>
      <w:r w:rsidRPr="00C302EA">
        <w:rPr>
          <w:color w:val="FF0000"/>
          <w:sz w:val="36"/>
          <w:szCs w:val="36"/>
        </w:rPr>
        <w:t>***</w:t>
      </w:r>
      <w:r>
        <w:rPr>
          <w:color w:val="FF0000"/>
          <w:sz w:val="36"/>
          <w:szCs w:val="36"/>
        </w:rPr>
        <w:t xml:space="preserve"> </w:t>
      </w:r>
      <w:r w:rsidR="004C3D4E" w:rsidRPr="00DE21C7">
        <w:rPr>
          <w:b/>
          <w:sz w:val="28"/>
          <w:szCs w:val="28"/>
        </w:rPr>
        <w:t>направленности</w:t>
      </w:r>
    </w:p>
    <w:p w14:paraId="41BA655E" w14:textId="2B7649B6" w:rsidR="004C3D4E" w:rsidRPr="0001439E" w:rsidRDefault="003B7A2F" w:rsidP="005022A4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«</w:t>
      </w:r>
      <w:r w:rsidR="005022A4" w:rsidRPr="00C302EA">
        <w:rPr>
          <w:color w:val="FF0000"/>
          <w:sz w:val="36"/>
          <w:szCs w:val="36"/>
        </w:rPr>
        <w:t>***</w:t>
      </w:r>
      <w:r w:rsidR="004C3D4E" w:rsidRPr="00DE21C7">
        <w:rPr>
          <w:b/>
          <w:sz w:val="28"/>
          <w:szCs w:val="28"/>
        </w:rPr>
        <w:t>»</w:t>
      </w:r>
    </w:p>
    <w:p w14:paraId="26CFAB2E" w14:textId="77777777" w:rsidR="004C3D4E" w:rsidRDefault="004C3D4E" w:rsidP="004C3D4E">
      <w:pPr>
        <w:jc w:val="center"/>
        <w:rPr>
          <w:b/>
          <w:sz w:val="28"/>
          <w:szCs w:val="28"/>
        </w:rPr>
      </w:pPr>
    </w:p>
    <w:p w14:paraId="6AAF55CB" w14:textId="77777777" w:rsidR="004138CB" w:rsidRPr="00DE21C7" w:rsidRDefault="004138CB" w:rsidP="004C3D4E">
      <w:pPr>
        <w:jc w:val="center"/>
        <w:rPr>
          <w:b/>
          <w:sz w:val="28"/>
          <w:szCs w:val="28"/>
        </w:rPr>
      </w:pPr>
    </w:p>
    <w:p w14:paraId="07E6C9FF" w14:textId="6F65C21B" w:rsidR="004C3D4E" w:rsidRPr="0012238D" w:rsidRDefault="003B7A2F" w:rsidP="00CF3C19">
      <w:pPr>
        <w:jc w:val="center"/>
        <w:rPr>
          <w:sz w:val="36"/>
          <w:szCs w:val="36"/>
        </w:rPr>
      </w:pPr>
      <w:r>
        <w:rPr>
          <w:sz w:val="28"/>
          <w:szCs w:val="28"/>
        </w:rPr>
        <w:t>Возраст обучающихся:</w:t>
      </w:r>
      <w:r w:rsidR="00CF3C19">
        <w:rPr>
          <w:sz w:val="28"/>
          <w:szCs w:val="28"/>
        </w:rPr>
        <w:t xml:space="preserve"> </w:t>
      </w:r>
      <w:r w:rsidR="00CF3C19" w:rsidRPr="00C302EA">
        <w:rPr>
          <w:color w:val="FF0000"/>
          <w:sz w:val="36"/>
          <w:szCs w:val="36"/>
        </w:rPr>
        <w:t>***</w:t>
      </w:r>
      <w:r>
        <w:rPr>
          <w:sz w:val="28"/>
          <w:szCs w:val="28"/>
        </w:rPr>
        <w:t xml:space="preserve"> </w:t>
      </w:r>
      <w:r w:rsidR="004C3D4E" w:rsidRPr="00DE21C7">
        <w:rPr>
          <w:sz w:val="28"/>
          <w:szCs w:val="28"/>
        </w:rPr>
        <w:t>лет</w:t>
      </w:r>
    </w:p>
    <w:p w14:paraId="25538127" w14:textId="77777777" w:rsidR="004138CB" w:rsidRPr="00DE21C7" w:rsidRDefault="004138CB" w:rsidP="004C3D4E">
      <w:pPr>
        <w:jc w:val="center"/>
        <w:rPr>
          <w:sz w:val="28"/>
          <w:szCs w:val="28"/>
        </w:rPr>
      </w:pPr>
    </w:p>
    <w:p w14:paraId="3BDFFDA6" w14:textId="493F7846" w:rsidR="004C3D4E" w:rsidRPr="0012238D" w:rsidRDefault="007E2267" w:rsidP="00CF3C19">
      <w:pPr>
        <w:jc w:val="center"/>
        <w:rPr>
          <w:sz w:val="36"/>
          <w:szCs w:val="36"/>
        </w:rPr>
      </w:pPr>
      <w:r>
        <w:rPr>
          <w:sz w:val="28"/>
          <w:szCs w:val="28"/>
        </w:rPr>
        <w:t xml:space="preserve">Срок реализации программы: </w:t>
      </w:r>
      <w:r w:rsidR="00CF3C19" w:rsidRPr="00C302EA">
        <w:rPr>
          <w:color w:val="FF0000"/>
          <w:sz w:val="36"/>
          <w:szCs w:val="36"/>
        </w:rPr>
        <w:t>***</w:t>
      </w:r>
      <w:r w:rsidR="0012238D" w:rsidRPr="0012238D">
        <w:rPr>
          <w:sz w:val="36"/>
          <w:szCs w:val="36"/>
        </w:rPr>
        <w:t xml:space="preserve"> </w:t>
      </w:r>
    </w:p>
    <w:p w14:paraId="1B12A41F" w14:textId="77777777" w:rsidR="004C3D4E" w:rsidRPr="00DE21C7" w:rsidRDefault="004C3D4E" w:rsidP="004C3D4E">
      <w:pPr>
        <w:jc w:val="center"/>
        <w:rPr>
          <w:b/>
          <w:sz w:val="28"/>
          <w:szCs w:val="28"/>
        </w:rPr>
      </w:pPr>
    </w:p>
    <w:p w14:paraId="352EF26F" w14:textId="77777777" w:rsidR="004C3D4E" w:rsidRPr="00DE21C7" w:rsidRDefault="004C3D4E" w:rsidP="004C3D4E">
      <w:pPr>
        <w:jc w:val="center"/>
        <w:rPr>
          <w:b/>
          <w:sz w:val="28"/>
          <w:szCs w:val="28"/>
        </w:rPr>
      </w:pPr>
    </w:p>
    <w:p w14:paraId="65175680" w14:textId="77777777" w:rsidR="004C3D4E" w:rsidRPr="00DE21C7" w:rsidRDefault="004C3D4E" w:rsidP="004C3D4E">
      <w:pPr>
        <w:jc w:val="center"/>
        <w:rPr>
          <w:b/>
          <w:sz w:val="28"/>
          <w:szCs w:val="28"/>
        </w:rPr>
      </w:pPr>
    </w:p>
    <w:p w14:paraId="4B5E65F5" w14:textId="77777777" w:rsidR="004C3D4E" w:rsidRPr="00DE21C7" w:rsidRDefault="004C3D4E" w:rsidP="004C3D4E">
      <w:pPr>
        <w:ind w:left="4248"/>
        <w:rPr>
          <w:b/>
          <w:sz w:val="28"/>
          <w:szCs w:val="28"/>
        </w:rPr>
      </w:pPr>
    </w:p>
    <w:p w14:paraId="7379C8F0" w14:textId="77777777" w:rsidR="004C3D4E" w:rsidRPr="00DE21C7" w:rsidRDefault="004C3D4E" w:rsidP="004C3D4E">
      <w:pPr>
        <w:ind w:left="4248"/>
        <w:rPr>
          <w:b/>
          <w:sz w:val="28"/>
          <w:szCs w:val="28"/>
        </w:rPr>
      </w:pPr>
    </w:p>
    <w:p w14:paraId="221EA250" w14:textId="77777777" w:rsidR="004C3D4E" w:rsidRPr="00DE21C7" w:rsidRDefault="004C3D4E" w:rsidP="004C3D4E">
      <w:pPr>
        <w:ind w:left="4248"/>
        <w:rPr>
          <w:b/>
          <w:sz w:val="28"/>
          <w:szCs w:val="28"/>
        </w:rPr>
      </w:pPr>
    </w:p>
    <w:p w14:paraId="0C45AC1C" w14:textId="77777777" w:rsidR="004C3D4E" w:rsidRPr="00DE21C7" w:rsidRDefault="004C3D4E" w:rsidP="004C3D4E">
      <w:pPr>
        <w:ind w:left="4248"/>
        <w:rPr>
          <w:b/>
          <w:sz w:val="28"/>
          <w:szCs w:val="28"/>
        </w:rPr>
      </w:pPr>
    </w:p>
    <w:p w14:paraId="67E867DD" w14:textId="77777777" w:rsidR="004C3D4E" w:rsidRPr="00DE21C7" w:rsidRDefault="004C3D4E" w:rsidP="004C3D4E">
      <w:pPr>
        <w:ind w:left="4248"/>
        <w:rPr>
          <w:sz w:val="28"/>
          <w:szCs w:val="28"/>
        </w:rPr>
      </w:pPr>
      <w:r w:rsidRPr="00DE21C7">
        <w:rPr>
          <w:sz w:val="28"/>
          <w:szCs w:val="28"/>
        </w:rPr>
        <w:t>Автор-составитель:</w:t>
      </w:r>
    </w:p>
    <w:p w14:paraId="59E5843E" w14:textId="62362720" w:rsidR="004C3D4E" w:rsidRPr="0012238D" w:rsidRDefault="00CF3C19" w:rsidP="00CF3C19">
      <w:pPr>
        <w:jc w:val="center"/>
        <w:rPr>
          <w:sz w:val="36"/>
          <w:szCs w:val="36"/>
        </w:rPr>
      </w:pPr>
      <w:r w:rsidRPr="00C302EA">
        <w:rPr>
          <w:color w:val="FF0000"/>
          <w:sz w:val="36"/>
          <w:szCs w:val="36"/>
        </w:rPr>
        <w:t>***</w:t>
      </w:r>
      <w:r w:rsidR="004C3D4E" w:rsidRPr="00DE21C7">
        <w:rPr>
          <w:sz w:val="28"/>
          <w:szCs w:val="28"/>
        </w:rPr>
        <w:t>,</w:t>
      </w:r>
    </w:p>
    <w:p w14:paraId="550F1B22" w14:textId="77777777" w:rsidR="004C3D4E" w:rsidRPr="00DE21C7" w:rsidRDefault="004C3D4E" w:rsidP="004C3D4E">
      <w:pPr>
        <w:ind w:left="4248"/>
        <w:rPr>
          <w:sz w:val="28"/>
          <w:szCs w:val="28"/>
        </w:rPr>
      </w:pPr>
      <w:r w:rsidRPr="00DE21C7">
        <w:rPr>
          <w:sz w:val="28"/>
          <w:szCs w:val="28"/>
        </w:rPr>
        <w:t>педагог дополнительного образования</w:t>
      </w:r>
    </w:p>
    <w:p w14:paraId="3F90D4AC" w14:textId="77777777" w:rsidR="004C3D4E" w:rsidRPr="00DE21C7" w:rsidRDefault="004C3D4E" w:rsidP="004C3D4E">
      <w:pPr>
        <w:jc w:val="right"/>
        <w:rPr>
          <w:sz w:val="28"/>
          <w:szCs w:val="28"/>
        </w:rPr>
      </w:pPr>
    </w:p>
    <w:p w14:paraId="323BA4D9" w14:textId="77777777" w:rsidR="004C3D4E" w:rsidRPr="00DE21C7" w:rsidRDefault="004C3D4E" w:rsidP="004C3D4E">
      <w:pPr>
        <w:jc w:val="right"/>
        <w:rPr>
          <w:sz w:val="28"/>
          <w:szCs w:val="28"/>
        </w:rPr>
      </w:pPr>
    </w:p>
    <w:p w14:paraId="352FF4EB" w14:textId="77777777" w:rsidR="004C3D4E" w:rsidRPr="002A1B44" w:rsidRDefault="004C3D4E" w:rsidP="004C3D4E">
      <w:pPr>
        <w:jc w:val="right"/>
        <w:rPr>
          <w:sz w:val="28"/>
          <w:szCs w:val="28"/>
        </w:rPr>
      </w:pPr>
    </w:p>
    <w:p w14:paraId="0BD3BE48" w14:textId="77777777" w:rsidR="004C3D4E" w:rsidRPr="002A1B44" w:rsidRDefault="004C3D4E" w:rsidP="004C3D4E">
      <w:pPr>
        <w:jc w:val="right"/>
        <w:rPr>
          <w:sz w:val="28"/>
          <w:szCs w:val="28"/>
        </w:rPr>
      </w:pPr>
    </w:p>
    <w:p w14:paraId="55377AA4" w14:textId="77777777" w:rsidR="004C3D4E" w:rsidRPr="002A1B44" w:rsidRDefault="004C3D4E" w:rsidP="004C3D4E">
      <w:pPr>
        <w:jc w:val="right"/>
        <w:rPr>
          <w:sz w:val="28"/>
          <w:szCs w:val="28"/>
        </w:rPr>
      </w:pPr>
    </w:p>
    <w:p w14:paraId="4F657958" w14:textId="77777777" w:rsidR="000F720B" w:rsidRPr="002A1B44" w:rsidRDefault="000F720B" w:rsidP="005934CD">
      <w:pPr>
        <w:rPr>
          <w:sz w:val="28"/>
          <w:szCs w:val="28"/>
        </w:rPr>
      </w:pPr>
    </w:p>
    <w:p w14:paraId="6975DE30" w14:textId="427AFE21" w:rsidR="004C3D4E" w:rsidRPr="0012238D" w:rsidRDefault="005934CD" w:rsidP="005934CD">
      <w:pPr>
        <w:jc w:val="center"/>
        <w:rPr>
          <w:sz w:val="36"/>
          <w:szCs w:val="36"/>
        </w:rPr>
      </w:pPr>
      <w:r w:rsidRPr="00C302EA">
        <w:rPr>
          <w:color w:val="FF0000"/>
          <w:sz w:val="36"/>
          <w:szCs w:val="36"/>
        </w:rPr>
        <w:t>***</w:t>
      </w:r>
    </w:p>
    <w:p w14:paraId="5B0AAFB9" w14:textId="77777777" w:rsidR="005934CD" w:rsidRDefault="005934CD">
      <w:pPr>
        <w:widowControl/>
        <w:suppressAutoHyphens w:val="0"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D58F79" w14:textId="42BCAB76" w:rsidR="005D3801" w:rsidRPr="005D3801" w:rsidRDefault="005D3801" w:rsidP="005D3801">
      <w:pPr>
        <w:widowControl/>
        <w:suppressAutoHyphens w:val="0"/>
        <w:autoSpaceDE/>
        <w:jc w:val="center"/>
        <w:rPr>
          <w:rFonts w:eastAsia="SimSun"/>
          <w:b/>
          <w:sz w:val="28"/>
          <w:szCs w:val="28"/>
          <w:lang w:eastAsia="ru-RU"/>
        </w:rPr>
      </w:pPr>
      <w:r w:rsidRPr="005D3801">
        <w:rPr>
          <w:rFonts w:eastAsia="SimSun"/>
          <w:b/>
          <w:sz w:val="28"/>
          <w:szCs w:val="28"/>
          <w:lang w:eastAsia="ru-RU"/>
        </w:rPr>
        <w:lastRenderedPageBreak/>
        <w:t>СОДЕРЖАНИЕ</w:t>
      </w:r>
    </w:p>
    <w:p w14:paraId="60EDBB18" w14:textId="77777777" w:rsidR="005D3801" w:rsidRPr="005D3801" w:rsidRDefault="005D3801" w:rsidP="005D3801">
      <w:pPr>
        <w:widowControl/>
        <w:suppressAutoHyphens w:val="0"/>
        <w:autoSpaceDE/>
        <w:jc w:val="center"/>
        <w:rPr>
          <w:rFonts w:eastAsia="SimSun"/>
          <w:sz w:val="28"/>
          <w:szCs w:val="28"/>
          <w:lang w:eastAsia="ru-RU"/>
        </w:rPr>
      </w:pPr>
    </w:p>
    <w:p w14:paraId="1B2F7305" w14:textId="77777777" w:rsidR="005D3801" w:rsidRPr="005D3801" w:rsidRDefault="005D3801" w:rsidP="005D3801">
      <w:pPr>
        <w:widowControl/>
        <w:suppressAutoHyphens w:val="0"/>
        <w:autoSpaceDE/>
        <w:jc w:val="center"/>
        <w:rPr>
          <w:rFonts w:eastAsia="SimSun"/>
          <w:sz w:val="28"/>
          <w:szCs w:val="28"/>
          <w:lang w:eastAsia="ru-RU"/>
        </w:rPr>
      </w:pPr>
    </w:p>
    <w:p w14:paraId="065C3E7E" w14:textId="03741368" w:rsidR="005D3801" w:rsidRPr="005D3801" w:rsidRDefault="005D3801" w:rsidP="005D3801">
      <w:pPr>
        <w:widowControl/>
        <w:numPr>
          <w:ilvl w:val="0"/>
          <w:numId w:val="21"/>
        </w:numPr>
        <w:suppressAutoHyphens w:val="0"/>
        <w:autoSpaceDE/>
        <w:spacing w:line="480" w:lineRule="auto"/>
        <w:jc w:val="both"/>
        <w:rPr>
          <w:rFonts w:eastAsia="SimSun"/>
          <w:sz w:val="28"/>
          <w:szCs w:val="28"/>
          <w:lang w:eastAsia="ru-RU"/>
        </w:rPr>
      </w:pPr>
      <w:r w:rsidRPr="005D3801">
        <w:rPr>
          <w:rFonts w:eastAsia="SimSun"/>
          <w:sz w:val="28"/>
          <w:szCs w:val="28"/>
          <w:lang w:eastAsia="ru-RU"/>
        </w:rPr>
        <w:t>Основные характеристики программы.....................................................</w:t>
      </w:r>
      <w:r w:rsidR="001200C6">
        <w:rPr>
          <w:rFonts w:eastAsia="SimSun"/>
          <w:sz w:val="28"/>
          <w:szCs w:val="28"/>
          <w:lang w:eastAsia="ru-RU"/>
        </w:rPr>
        <w:t>....</w:t>
      </w:r>
    </w:p>
    <w:p w14:paraId="1BD619AE" w14:textId="171920F9" w:rsidR="005D3801" w:rsidRPr="005D3801" w:rsidRDefault="005D3801" w:rsidP="005D3801">
      <w:pPr>
        <w:widowControl/>
        <w:numPr>
          <w:ilvl w:val="1"/>
          <w:numId w:val="21"/>
        </w:numPr>
        <w:suppressAutoHyphens w:val="0"/>
        <w:autoSpaceDE/>
        <w:spacing w:line="480" w:lineRule="auto"/>
        <w:jc w:val="both"/>
        <w:rPr>
          <w:rFonts w:eastAsia="SimSun"/>
          <w:sz w:val="28"/>
          <w:szCs w:val="28"/>
          <w:lang w:eastAsia="ru-RU"/>
        </w:rPr>
      </w:pPr>
      <w:r w:rsidRPr="005D3801">
        <w:rPr>
          <w:rFonts w:eastAsia="SimSun"/>
          <w:sz w:val="28"/>
          <w:szCs w:val="28"/>
          <w:lang w:eastAsia="ru-RU"/>
        </w:rPr>
        <w:t>Пояснительная записка...............................................................................</w:t>
      </w:r>
    </w:p>
    <w:p w14:paraId="7FA3DAA2" w14:textId="3A12C008" w:rsidR="005D3801" w:rsidRPr="005D3801" w:rsidRDefault="005D3801" w:rsidP="005D3801">
      <w:pPr>
        <w:widowControl/>
        <w:numPr>
          <w:ilvl w:val="1"/>
          <w:numId w:val="21"/>
        </w:numPr>
        <w:suppressAutoHyphens w:val="0"/>
        <w:autoSpaceDE/>
        <w:spacing w:line="480" w:lineRule="auto"/>
        <w:jc w:val="both"/>
        <w:rPr>
          <w:rFonts w:eastAsia="SimSun"/>
          <w:sz w:val="28"/>
          <w:szCs w:val="28"/>
          <w:lang w:eastAsia="ru-RU"/>
        </w:rPr>
      </w:pPr>
      <w:r w:rsidRPr="005D3801">
        <w:rPr>
          <w:rFonts w:eastAsia="SimSun"/>
          <w:sz w:val="28"/>
          <w:szCs w:val="28"/>
          <w:lang w:eastAsia="ru-RU"/>
        </w:rPr>
        <w:t>Цель и задачи программы...........................................................................</w:t>
      </w:r>
    </w:p>
    <w:p w14:paraId="4C07826B" w14:textId="7C5DC8FF" w:rsidR="005D3801" w:rsidRPr="005D3801" w:rsidRDefault="005D3801" w:rsidP="005D3801">
      <w:pPr>
        <w:widowControl/>
        <w:numPr>
          <w:ilvl w:val="1"/>
          <w:numId w:val="21"/>
        </w:numPr>
        <w:suppressAutoHyphens w:val="0"/>
        <w:autoSpaceDE/>
        <w:spacing w:line="480" w:lineRule="auto"/>
        <w:jc w:val="both"/>
        <w:rPr>
          <w:rFonts w:eastAsia="SimSun"/>
          <w:sz w:val="28"/>
          <w:szCs w:val="28"/>
          <w:lang w:eastAsia="ru-RU"/>
        </w:rPr>
      </w:pPr>
      <w:r w:rsidRPr="005D3801">
        <w:rPr>
          <w:rFonts w:eastAsia="SimSun"/>
          <w:sz w:val="28"/>
          <w:szCs w:val="28"/>
          <w:lang w:eastAsia="ru-RU"/>
        </w:rPr>
        <w:t>Планируемые результаты............................................................................</w:t>
      </w:r>
    </w:p>
    <w:p w14:paraId="57232F97" w14:textId="2F63A34F" w:rsidR="005D3801" w:rsidRPr="005D3801" w:rsidRDefault="005D3801" w:rsidP="005D3801">
      <w:pPr>
        <w:widowControl/>
        <w:numPr>
          <w:ilvl w:val="1"/>
          <w:numId w:val="21"/>
        </w:numPr>
        <w:suppressAutoHyphens w:val="0"/>
        <w:autoSpaceDE/>
        <w:spacing w:line="480" w:lineRule="auto"/>
        <w:jc w:val="both"/>
        <w:rPr>
          <w:rFonts w:eastAsia="SimSun"/>
          <w:sz w:val="28"/>
          <w:szCs w:val="28"/>
          <w:lang w:eastAsia="ru-RU"/>
        </w:rPr>
      </w:pPr>
      <w:r w:rsidRPr="005D3801">
        <w:rPr>
          <w:rFonts w:eastAsia="SimSun"/>
          <w:sz w:val="28"/>
          <w:szCs w:val="28"/>
          <w:lang w:eastAsia="ru-RU"/>
        </w:rPr>
        <w:t>Содержание программы............................................................................</w:t>
      </w:r>
      <w:r w:rsidR="007D7F29">
        <w:rPr>
          <w:rFonts w:eastAsia="SimSun"/>
          <w:sz w:val="28"/>
          <w:szCs w:val="28"/>
          <w:lang w:eastAsia="ru-RU"/>
        </w:rPr>
        <w:t>.</w:t>
      </w:r>
    </w:p>
    <w:p w14:paraId="7BE5A332" w14:textId="7A3F3F2E" w:rsidR="005D3801" w:rsidRPr="005D3801" w:rsidRDefault="005D3801" w:rsidP="005D3801">
      <w:pPr>
        <w:widowControl/>
        <w:numPr>
          <w:ilvl w:val="0"/>
          <w:numId w:val="21"/>
        </w:numPr>
        <w:suppressAutoHyphens w:val="0"/>
        <w:autoSpaceDE/>
        <w:spacing w:line="480" w:lineRule="auto"/>
        <w:jc w:val="both"/>
        <w:rPr>
          <w:rFonts w:eastAsia="SimSun"/>
          <w:sz w:val="28"/>
          <w:szCs w:val="28"/>
          <w:lang w:eastAsia="ru-RU"/>
        </w:rPr>
      </w:pPr>
      <w:r w:rsidRPr="005D3801">
        <w:rPr>
          <w:rFonts w:eastAsia="SimSun"/>
          <w:sz w:val="28"/>
          <w:szCs w:val="28"/>
          <w:lang w:eastAsia="ru-RU"/>
        </w:rPr>
        <w:t>Организационно-педагогические условия.................................................</w:t>
      </w:r>
      <w:r w:rsidR="007D7F29">
        <w:rPr>
          <w:rFonts w:eastAsia="SimSun"/>
          <w:sz w:val="28"/>
          <w:szCs w:val="28"/>
          <w:lang w:eastAsia="ru-RU"/>
        </w:rPr>
        <w:t>.</w:t>
      </w:r>
    </w:p>
    <w:p w14:paraId="33B2B238" w14:textId="1084AF2E" w:rsidR="005D3801" w:rsidRPr="005D3801" w:rsidRDefault="005D3801" w:rsidP="005D3801">
      <w:pPr>
        <w:widowControl/>
        <w:numPr>
          <w:ilvl w:val="1"/>
          <w:numId w:val="21"/>
        </w:numPr>
        <w:suppressAutoHyphens w:val="0"/>
        <w:autoSpaceDE/>
        <w:spacing w:line="480" w:lineRule="auto"/>
        <w:jc w:val="both"/>
        <w:rPr>
          <w:rFonts w:eastAsia="SimSun"/>
          <w:sz w:val="28"/>
          <w:szCs w:val="28"/>
          <w:lang w:eastAsia="ru-RU"/>
        </w:rPr>
      </w:pPr>
      <w:r w:rsidRPr="005D3801">
        <w:rPr>
          <w:rFonts w:eastAsia="SimSun"/>
          <w:sz w:val="28"/>
          <w:szCs w:val="28"/>
          <w:lang w:eastAsia="ru-RU"/>
        </w:rPr>
        <w:t>Календарный учебный график.................................................................</w:t>
      </w:r>
      <w:r w:rsidR="007D7F29">
        <w:rPr>
          <w:rFonts w:eastAsia="SimSun"/>
          <w:sz w:val="28"/>
          <w:szCs w:val="28"/>
          <w:lang w:eastAsia="ru-RU"/>
        </w:rPr>
        <w:t>.</w:t>
      </w:r>
    </w:p>
    <w:p w14:paraId="696BEE53" w14:textId="570BCEA7" w:rsidR="005D3801" w:rsidRPr="005D3801" w:rsidRDefault="005D3801" w:rsidP="005D3801">
      <w:pPr>
        <w:widowControl/>
        <w:numPr>
          <w:ilvl w:val="1"/>
          <w:numId w:val="21"/>
        </w:numPr>
        <w:suppressAutoHyphens w:val="0"/>
        <w:autoSpaceDE/>
        <w:spacing w:line="480" w:lineRule="auto"/>
        <w:jc w:val="both"/>
        <w:rPr>
          <w:rFonts w:eastAsia="SimSun"/>
          <w:sz w:val="28"/>
          <w:szCs w:val="28"/>
          <w:lang w:eastAsia="ru-RU"/>
        </w:rPr>
      </w:pPr>
      <w:r w:rsidRPr="005D3801">
        <w:rPr>
          <w:rFonts w:eastAsia="SimSun"/>
          <w:sz w:val="28"/>
          <w:szCs w:val="28"/>
          <w:lang w:eastAsia="ru-RU"/>
        </w:rPr>
        <w:t>Условия реализации программы..............................................................</w:t>
      </w:r>
      <w:r w:rsidR="007D7F29">
        <w:rPr>
          <w:rFonts w:eastAsia="SimSun"/>
          <w:sz w:val="28"/>
          <w:szCs w:val="28"/>
          <w:lang w:eastAsia="ru-RU"/>
        </w:rPr>
        <w:t>.</w:t>
      </w:r>
    </w:p>
    <w:p w14:paraId="6CA2DA24" w14:textId="5AD62FDE" w:rsidR="005D3801" w:rsidRPr="005D3801" w:rsidRDefault="005D3801" w:rsidP="005D3801">
      <w:pPr>
        <w:widowControl/>
        <w:numPr>
          <w:ilvl w:val="1"/>
          <w:numId w:val="21"/>
        </w:numPr>
        <w:suppressAutoHyphens w:val="0"/>
        <w:autoSpaceDE/>
        <w:spacing w:line="480" w:lineRule="auto"/>
        <w:jc w:val="both"/>
        <w:rPr>
          <w:rFonts w:eastAsia="SimSun"/>
          <w:sz w:val="28"/>
          <w:szCs w:val="28"/>
          <w:lang w:eastAsia="ru-RU"/>
        </w:rPr>
      </w:pPr>
      <w:r w:rsidRPr="005D3801">
        <w:rPr>
          <w:rFonts w:eastAsia="SimSun"/>
          <w:sz w:val="28"/>
          <w:szCs w:val="28"/>
          <w:lang w:eastAsia="ru-RU"/>
        </w:rPr>
        <w:t>Формы контроля и оценочные материалы..............................................</w:t>
      </w:r>
      <w:r w:rsidR="007D7F29">
        <w:rPr>
          <w:rFonts w:eastAsia="SimSun"/>
          <w:sz w:val="28"/>
          <w:szCs w:val="28"/>
          <w:lang w:eastAsia="ru-RU"/>
        </w:rPr>
        <w:t>.</w:t>
      </w:r>
    </w:p>
    <w:p w14:paraId="3E9777D0" w14:textId="5A4BB663" w:rsidR="005D3801" w:rsidRPr="005D3801" w:rsidRDefault="005D3801" w:rsidP="005D3801">
      <w:pPr>
        <w:widowControl/>
        <w:numPr>
          <w:ilvl w:val="0"/>
          <w:numId w:val="21"/>
        </w:numPr>
        <w:suppressAutoHyphens w:val="0"/>
        <w:autoSpaceDE/>
        <w:spacing w:line="480" w:lineRule="auto"/>
        <w:jc w:val="both"/>
        <w:rPr>
          <w:rFonts w:eastAsia="SimSun"/>
          <w:sz w:val="28"/>
          <w:szCs w:val="28"/>
          <w:lang w:eastAsia="ru-RU"/>
        </w:rPr>
      </w:pPr>
      <w:r w:rsidRPr="005D3801">
        <w:rPr>
          <w:rFonts w:eastAsia="SimSun"/>
          <w:sz w:val="28"/>
          <w:szCs w:val="28"/>
          <w:lang w:eastAsia="ru-RU"/>
        </w:rPr>
        <w:t>Список литературы........................................................................................</w:t>
      </w:r>
    </w:p>
    <w:p w14:paraId="53DC2D38" w14:textId="26F85302" w:rsidR="005D3801" w:rsidRPr="005D3801" w:rsidRDefault="005D3801" w:rsidP="005D3801">
      <w:pPr>
        <w:widowControl/>
        <w:suppressAutoHyphens w:val="0"/>
        <w:autoSpaceDE/>
        <w:spacing w:line="480" w:lineRule="auto"/>
        <w:jc w:val="both"/>
        <w:rPr>
          <w:rFonts w:eastAsia="SimSun"/>
          <w:sz w:val="28"/>
          <w:szCs w:val="28"/>
          <w:lang w:eastAsia="ru-RU"/>
        </w:rPr>
      </w:pPr>
      <w:r w:rsidRPr="005D3801">
        <w:rPr>
          <w:rFonts w:eastAsia="SimSun"/>
          <w:sz w:val="28"/>
          <w:szCs w:val="28"/>
          <w:lang w:eastAsia="ru-RU"/>
        </w:rPr>
        <w:t>Приложение.......................................................................................................</w:t>
      </w:r>
      <w:r w:rsidR="007D7F29">
        <w:rPr>
          <w:rFonts w:eastAsia="SimSun"/>
          <w:sz w:val="28"/>
          <w:szCs w:val="28"/>
          <w:lang w:eastAsia="ru-RU"/>
        </w:rPr>
        <w:t>.</w:t>
      </w:r>
    </w:p>
    <w:p w14:paraId="01D3A1B2" w14:textId="77777777" w:rsidR="004C3D4E" w:rsidRPr="00DE21C7" w:rsidRDefault="004C3D4E" w:rsidP="005D3801">
      <w:pPr>
        <w:jc w:val="center"/>
        <w:rPr>
          <w:sz w:val="28"/>
          <w:szCs w:val="28"/>
        </w:rPr>
      </w:pPr>
    </w:p>
    <w:p w14:paraId="554EDC9E" w14:textId="3A9F55AE" w:rsidR="004A45FA" w:rsidRDefault="004C3D4E">
      <w:pPr>
        <w:widowControl/>
        <w:suppressAutoHyphens w:val="0"/>
        <w:autoSpaceDE/>
        <w:spacing w:after="200" w:line="276" w:lineRule="auto"/>
        <w:rPr>
          <w:b/>
          <w:sz w:val="28"/>
          <w:szCs w:val="28"/>
        </w:rPr>
      </w:pPr>
      <w:r w:rsidRPr="002A1B44">
        <w:rPr>
          <w:sz w:val="28"/>
          <w:szCs w:val="28"/>
        </w:rPr>
        <w:br w:type="page"/>
      </w:r>
    </w:p>
    <w:p w14:paraId="1D1EB954" w14:textId="77777777" w:rsidR="004A45FA" w:rsidRPr="004A45FA" w:rsidRDefault="004A45FA" w:rsidP="004A45FA">
      <w:pPr>
        <w:widowControl/>
        <w:suppressAutoHyphens w:val="0"/>
        <w:autoSpaceDE/>
        <w:jc w:val="center"/>
        <w:rPr>
          <w:rFonts w:eastAsia="SimSun"/>
          <w:b/>
          <w:sz w:val="28"/>
          <w:szCs w:val="28"/>
          <w:lang w:eastAsia="ru-RU"/>
        </w:rPr>
      </w:pPr>
      <w:r w:rsidRPr="004A45FA">
        <w:rPr>
          <w:rFonts w:eastAsia="SimSun"/>
          <w:b/>
          <w:sz w:val="28"/>
          <w:szCs w:val="28"/>
          <w:lang w:eastAsia="ru-RU"/>
        </w:rPr>
        <w:lastRenderedPageBreak/>
        <w:t>Основные характеристики программы</w:t>
      </w:r>
    </w:p>
    <w:p w14:paraId="3EB89DF0" w14:textId="77777777" w:rsidR="004A45FA" w:rsidRPr="004A45FA" w:rsidRDefault="004A45FA" w:rsidP="004A45FA">
      <w:pPr>
        <w:widowControl/>
        <w:suppressAutoHyphens w:val="0"/>
        <w:autoSpaceDE/>
        <w:jc w:val="center"/>
        <w:rPr>
          <w:rFonts w:eastAsia="SimSun"/>
          <w:sz w:val="28"/>
          <w:szCs w:val="28"/>
          <w:lang w:eastAsia="ru-RU"/>
        </w:rPr>
      </w:pPr>
    </w:p>
    <w:p w14:paraId="4B8FD289" w14:textId="77777777" w:rsidR="004A45FA" w:rsidRPr="004A45FA" w:rsidRDefault="004A45FA" w:rsidP="004A45FA">
      <w:pPr>
        <w:widowControl/>
        <w:suppressAutoHyphens w:val="0"/>
        <w:autoSpaceDE/>
        <w:jc w:val="center"/>
        <w:rPr>
          <w:rFonts w:eastAsia="SimSun"/>
          <w:b/>
          <w:iCs/>
          <w:sz w:val="28"/>
          <w:szCs w:val="28"/>
          <w:lang w:eastAsia="ru-RU"/>
        </w:rPr>
      </w:pPr>
      <w:r w:rsidRPr="004A45FA">
        <w:rPr>
          <w:rFonts w:eastAsia="SimSun"/>
          <w:b/>
          <w:iCs/>
          <w:sz w:val="28"/>
          <w:szCs w:val="28"/>
          <w:lang w:eastAsia="ru-RU"/>
        </w:rPr>
        <w:t>Пояснительная записка</w:t>
      </w:r>
    </w:p>
    <w:p w14:paraId="678C9D25" w14:textId="77777777" w:rsidR="004A45FA" w:rsidRPr="004A45FA" w:rsidRDefault="004A45FA" w:rsidP="004A45FA">
      <w:pPr>
        <w:widowControl/>
        <w:suppressAutoHyphens w:val="0"/>
        <w:autoSpaceDE/>
        <w:jc w:val="center"/>
        <w:rPr>
          <w:rFonts w:eastAsia="SimSun"/>
          <w:b/>
          <w:sz w:val="28"/>
          <w:szCs w:val="28"/>
          <w:lang w:eastAsia="ru-RU"/>
        </w:rPr>
      </w:pPr>
    </w:p>
    <w:p w14:paraId="18758A4E" w14:textId="56D15E41" w:rsidR="004A45FA" w:rsidRPr="005C5C46" w:rsidRDefault="004A45FA" w:rsidP="002C675D">
      <w:pPr>
        <w:jc w:val="both"/>
        <w:rPr>
          <w:sz w:val="36"/>
          <w:szCs w:val="36"/>
        </w:rPr>
      </w:pPr>
      <w:r w:rsidRPr="004A45FA">
        <w:rPr>
          <w:rFonts w:eastAsia="SimSun"/>
          <w:b/>
          <w:sz w:val="28"/>
          <w:szCs w:val="28"/>
          <w:lang w:eastAsia="ru-RU"/>
        </w:rPr>
        <w:t>Направленность</w:t>
      </w:r>
      <w:r w:rsidRPr="004A45FA">
        <w:rPr>
          <w:rFonts w:eastAsia="SimSun"/>
          <w:sz w:val="28"/>
          <w:szCs w:val="28"/>
          <w:lang w:eastAsia="ru-RU"/>
        </w:rPr>
        <w:t xml:space="preserve"> общеразвивающей программы:</w:t>
      </w:r>
      <w:r w:rsidR="002C675D">
        <w:rPr>
          <w:rFonts w:eastAsia="SimSun"/>
          <w:sz w:val="28"/>
          <w:szCs w:val="28"/>
          <w:lang w:eastAsia="ru-RU"/>
        </w:rPr>
        <w:t xml:space="preserve"> </w:t>
      </w:r>
      <w:r w:rsidR="002C675D" w:rsidRPr="00C302EA">
        <w:rPr>
          <w:color w:val="FF0000"/>
          <w:sz w:val="36"/>
          <w:szCs w:val="36"/>
        </w:rPr>
        <w:t>***</w:t>
      </w:r>
      <w:r w:rsidRPr="004A45FA">
        <w:rPr>
          <w:rFonts w:eastAsia="SimSun"/>
          <w:sz w:val="28"/>
          <w:szCs w:val="28"/>
          <w:lang w:eastAsia="ru-RU"/>
        </w:rPr>
        <w:t>.</w:t>
      </w:r>
    </w:p>
    <w:p w14:paraId="7047A175" w14:textId="77777777" w:rsidR="004A45FA" w:rsidRPr="004A45FA" w:rsidRDefault="004A45FA" w:rsidP="00986E13">
      <w:pPr>
        <w:widowControl/>
        <w:suppressAutoHyphens w:val="0"/>
        <w:autoSpaceDE/>
        <w:autoSpaceDN w:val="0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 xml:space="preserve">Дополнительная общеобразовательная общеразвивающая программа разработана в соответствии со следующими </w:t>
      </w:r>
      <w:r w:rsidRPr="004A45FA">
        <w:rPr>
          <w:rFonts w:eastAsia="SimSun"/>
          <w:b/>
          <w:sz w:val="28"/>
          <w:szCs w:val="28"/>
          <w:lang w:eastAsia="ru-RU"/>
        </w:rPr>
        <w:t>нормативными правовыми актами и государственными программными документами</w:t>
      </w:r>
      <w:r w:rsidRPr="004A45FA">
        <w:rPr>
          <w:rFonts w:eastAsia="SimSun"/>
          <w:sz w:val="28"/>
          <w:szCs w:val="28"/>
          <w:lang w:eastAsia="ru-RU"/>
        </w:rPr>
        <w:t>:</w:t>
      </w:r>
    </w:p>
    <w:p w14:paraId="0709FE84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>Федеральный закон от 29.12.2012 №273-ФЗ «Об образовании в Российской Федерации» (далее – ФЗ)</w:t>
      </w:r>
    </w:p>
    <w:p w14:paraId="2575CEEB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>Федеральный закон от 04.08.2023 №479-ФЗ «О внесении изменений в Федеральный закон «Об образовании в Российской Федерации»</w:t>
      </w:r>
    </w:p>
    <w:p w14:paraId="338FD35B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>Федеральный закон РФ от 24.07.1998 №124-ФЗ «Об основных гарантиях прав ребенка в Российской Федерации» (в редакции 2013 г.)</w:t>
      </w:r>
    </w:p>
    <w:p w14:paraId="2FAC1690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№678-р</w:t>
      </w:r>
    </w:p>
    <w:p w14:paraId="77EA573E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>Указ Президента Российской Федерации от 21.07.2020 №474 «О национальных целях развития Российской Федерации на период до 2030 года»</w:t>
      </w:r>
    </w:p>
    <w:p w14:paraId="7421E9EB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5417DB13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>Постановление Главного государственного санитарного врача РФ от 28 сентября 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</w:t>
      </w:r>
    </w:p>
    <w:p w14:paraId="323C47BD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>Постановление Главного государственного санитарного врача РФ от 28 января 2021г. №2 «Об утверждении санитарных правил и норм»</w:t>
      </w:r>
    </w:p>
    <w:p w14:paraId="4D98DD59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>Постановление Правительства Российской Федерации от 11.10.2023 №1678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14:paraId="7C70884E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>Приказ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</w:t>
      </w:r>
    </w:p>
    <w:p w14:paraId="042A0489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>Приказ Министерства просвещения Российской Федерации от 03.09.2019 №467 «Об утверждении Целевой модели развития региональных систем дополнительного образования детей»</w:t>
      </w:r>
    </w:p>
    <w:p w14:paraId="5AFCBA55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4A45FA">
        <w:rPr>
          <w:rFonts w:eastAsia="SimSun"/>
          <w:sz w:val="28"/>
          <w:szCs w:val="28"/>
          <w:lang w:eastAsia="ru-RU"/>
        </w:rPr>
        <w:t xml:space="preserve">Письмо Минобрнауки России от 18.11.2015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r w:rsidRPr="004A45FA">
        <w:rPr>
          <w:rFonts w:eastAsia="SimSun"/>
          <w:sz w:val="28"/>
          <w:szCs w:val="28"/>
          <w:lang w:eastAsia="ru-RU"/>
        </w:rPr>
        <w:lastRenderedPageBreak/>
        <w:t>разноуровневые программы)»</w:t>
      </w:r>
      <w:proofErr w:type="gramEnd"/>
    </w:p>
    <w:p w14:paraId="2C85426B" w14:textId="77777777" w:rsidR="004A45FA" w:rsidRPr="004A45FA" w:rsidRDefault="004A45FA" w:rsidP="00986E13">
      <w:pPr>
        <w:suppressAutoHyphens w:val="0"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sz w:val="28"/>
          <w:szCs w:val="28"/>
          <w:lang w:eastAsia="ru-RU"/>
        </w:rPr>
        <w:t>Приказ Министерства образования и молодежной политики Свердловской области от 30.03.2018 №162-Д «Об утверждении Концепции развития образования на территории Свердловской области на период до 2035 года»</w:t>
      </w:r>
    </w:p>
    <w:p w14:paraId="0F51E029" w14:textId="77777777" w:rsidR="004A45FA" w:rsidRPr="004A45FA" w:rsidRDefault="004A45FA" w:rsidP="00986E13">
      <w:pPr>
        <w:widowControl/>
        <w:suppressAutoHyphens w:val="0"/>
        <w:autoSpaceDE/>
        <w:ind w:firstLineChars="253" w:firstLine="708"/>
        <w:jc w:val="both"/>
        <w:rPr>
          <w:rFonts w:eastAsia="Calibri"/>
          <w:sz w:val="28"/>
          <w:szCs w:val="28"/>
          <w:lang w:eastAsia="ru-RU"/>
        </w:rPr>
      </w:pPr>
      <w:r w:rsidRPr="004A45FA">
        <w:rPr>
          <w:rFonts w:eastAsia="Calibri"/>
          <w:sz w:val="28"/>
          <w:szCs w:val="28"/>
          <w:lang w:eastAsia="ru-RU"/>
        </w:rPr>
        <w:t>Приказ Министерства образования и молодежной политики Свердловской области от 29.06.2023 №785-Д «Об утверждении Требований к условиям и порядку оказания государственной услуги в сфере «Реализация дополнительных общеразвивающих программ» в соответствии с социальным сертификатом»</w:t>
      </w:r>
    </w:p>
    <w:p w14:paraId="53113DD7" w14:textId="77777777" w:rsidR="004A45FA" w:rsidRPr="004A45FA" w:rsidRDefault="004A45FA" w:rsidP="00986E13">
      <w:pPr>
        <w:widowControl/>
        <w:suppressAutoHyphens w:val="0"/>
        <w:autoSpaceDE/>
        <w:ind w:firstLineChars="253" w:firstLine="708"/>
        <w:jc w:val="both"/>
        <w:rPr>
          <w:rFonts w:eastAsia="SimSun"/>
          <w:sz w:val="28"/>
          <w:szCs w:val="28"/>
          <w:lang w:eastAsia="ru-RU"/>
        </w:rPr>
      </w:pPr>
      <w:r w:rsidRPr="004A45FA">
        <w:rPr>
          <w:rFonts w:eastAsia="SimSun"/>
          <w:color w:val="000000"/>
          <w:sz w:val="28"/>
          <w:szCs w:val="28"/>
          <w:lang w:eastAsia="zh-CN" w:bidi="ar"/>
        </w:rPr>
        <w:t>Приказ ГАНОУ СО «Дворец молодежи» от 29.04.2025 №582-д «Об утверждении Методических рекомендаций «Разработка дополнительных общеобразовательных общеразвивающих программ в образовательных организациях»</w:t>
      </w:r>
    </w:p>
    <w:p w14:paraId="577E3CBE" w14:textId="7DA88147" w:rsidR="004A45FA" w:rsidRPr="005C5C46" w:rsidRDefault="004A45FA" w:rsidP="00634B9A">
      <w:pPr>
        <w:ind w:firstLine="709"/>
        <w:jc w:val="both"/>
        <w:rPr>
          <w:sz w:val="36"/>
          <w:szCs w:val="36"/>
        </w:rPr>
      </w:pPr>
      <w:r w:rsidRPr="004A45FA">
        <w:rPr>
          <w:rFonts w:eastAsia="SimSun"/>
          <w:color w:val="000000"/>
          <w:sz w:val="28"/>
          <w:szCs w:val="28"/>
          <w:lang w:eastAsia="ru-RU"/>
        </w:rPr>
        <w:t xml:space="preserve">Устав </w:t>
      </w:r>
      <w:r w:rsidR="00075864" w:rsidRPr="005C5C46">
        <w:rPr>
          <w:color w:val="FF0000"/>
          <w:sz w:val="28"/>
          <w:szCs w:val="28"/>
        </w:rPr>
        <w:t>***</w:t>
      </w:r>
      <w:r w:rsidRPr="004A45FA">
        <w:rPr>
          <w:rFonts w:eastAsia="SimSun"/>
          <w:color w:val="000000"/>
          <w:sz w:val="28"/>
          <w:szCs w:val="28"/>
          <w:lang w:eastAsia="ru-RU"/>
        </w:rPr>
        <w:t xml:space="preserve">, утвержденный Приказом Муниципального отдела управления образованием Красноуфимского муниципального округа </w:t>
      </w:r>
      <w:r w:rsidR="00AB049E">
        <w:rPr>
          <w:rFonts w:eastAsia="SimSun"/>
          <w:color w:val="000000"/>
          <w:sz w:val="28"/>
          <w:szCs w:val="28"/>
          <w:lang w:eastAsia="ru-RU"/>
        </w:rPr>
        <w:t xml:space="preserve">№ </w:t>
      </w:r>
      <w:r w:rsidR="005C5C46">
        <w:rPr>
          <w:rFonts w:eastAsia="SimSun"/>
          <w:color w:val="000000"/>
          <w:sz w:val="28"/>
          <w:szCs w:val="28"/>
          <w:lang w:eastAsia="ru-RU"/>
        </w:rPr>
        <w:t xml:space="preserve">*** </w:t>
      </w:r>
      <w:r w:rsidRPr="004A45FA">
        <w:rPr>
          <w:rFonts w:eastAsia="SimSun"/>
          <w:color w:val="000000"/>
          <w:sz w:val="28"/>
          <w:szCs w:val="28"/>
          <w:lang w:eastAsia="ru-RU"/>
        </w:rPr>
        <w:t>от</w:t>
      </w:r>
      <w:r w:rsidR="00AB049E">
        <w:rPr>
          <w:rFonts w:eastAsia="SimSun"/>
          <w:color w:val="000000"/>
          <w:sz w:val="28"/>
          <w:szCs w:val="28"/>
          <w:lang w:eastAsia="ru-RU"/>
        </w:rPr>
        <w:t xml:space="preserve"> </w:t>
      </w:r>
      <w:r w:rsidR="005C5C46">
        <w:rPr>
          <w:rFonts w:eastAsia="SimSun"/>
          <w:color w:val="000000"/>
          <w:sz w:val="28"/>
          <w:szCs w:val="28"/>
          <w:lang w:eastAsia="ru-RU"/>
        </w:rPr>
        <w:t>***</w:t>
      </w:r>
      <w:r w:rsidRPr="004A45FA">
        <w:rPr>
          <w:rFonts w:eastAsia="SimSun"/>
          <w:color w:val="000000"/>
          <w:sz w:val="28"/>
          <w:szCs w:val="28"/>
          <w:lang w:eastAsia="ru-RU"/>
        </w:rPr>
        <w:t>.</w:t>
      </w:r>
    </w:p>
    <w:p w14:paraId="5BBB8764" w14:textId="77777777" w:rsidR="00FB2621" w:rsidRPr="00FB2621" w:rsidRDefault="00FB2621" w:rsidP="00986E13">
      <w:pPr>
        <w:ind w:firstLine="709"/>
        <w:jc w:val="center"/>
        <w:rPr>
          <w:rFonts w:eastAsia="SimSun"/>
          <w:b/>
          <w:color w:val="000000"/>
          <w:spacing w:val="-1"/>
          <w:sz w:val="28"/>
          <w:szCs w:val="28"/>
          <w:lang w:eastAsia="ru-RU"/>
        </w:rPr>
      </w:pPr>
    </w:p>
    <w:p w14:paraId="107AE001" w14:textId="21B5517C" w:rsidR="00D07380" w:rsidRPr="005C5C46" w:rsidRDefault="004C3D4E" w:rsidP="00A06DAF">
      <w:pPr>
        <w:ind w:firstLine="709"/>
        <w:jc w:val="both"/>
        <w:rPr>
          <w:sz w:val="28"/>
          <w:szCs w:val="28"/>
        </w:rPr>
      </w:pPr>
      <w:r w:rsidRPr="002A1B44">
        <w:rPr>
          <w:b/>
          <w:color w:val="000000"/>
          <w:spacing w:val="-1"/>
          <w:sz w:val="28"/>
          <w:szCs w:val="28"/>
        </w:rPr>
        <w:t>Актуальность</w:t>
      </w:r>
      <w:r w:rsidR="004B2AC7">
        <w:rPr>
          <w:color w:val="000000"/>
          <w:spacing w:val="-1"/>
          <w:sz w:val="28"/>
          <w:szCs w:val="28"/>
        </w:rPr>
        <w:t xml:space="preserve"> программы заключается </w:t>
      </w:r>
      <w:r w:rsidRPr="002A1B44">
        <w:rPr>
          <w:color w:val="000000"/>
          <w:spacing w:val="-1"/>
          <w:sz w:val="28"/>
          <w:szCs w:val="28"/>
        </w:rPr>
        <w:t xml:space="preserve">в том, </w:t>
      </w:r>
      <w:r w:rsidRPr="004B2AC7">
        <w:rPr>
          <w:color w:val="000000"/>
          <w:spacing w:val="-1"/>
          <w:sz w:val="28"/>
          <w:szCs w:val="28"/>
        </w:rPr>
        <w:t>что</w:t>
      </w:r>
      <w:r w:rsidR="004B2AC7" w:rsidRPr="004B2AC7">
        <w:rPr>
          <w:color w:val="000000"/>
          <w:sz w:val="28"/>
          <w:szCs w:val="28"/>
          <w:lang w:eastAsia="ru-RU"/>
        </w:rPr>
        <w:t xml:space="preserve"> </w:t>
      </w:r>
      <w:r w:rsidR="003A269D">
        <w:rPr>
          <w:color w:val="000000"/>
          <w:sz w:val="28"/>
          <w:szCs w:val="28"/>
          <w:lang w:eastAsia="ru-RU"/>
        </w:rPr>
        <w:t>она</w:t>
      </w:r>
      <w:r w:rsidR="004B2AC7" w:rsidRPr="004B2AC7">
        <w:rPr>
          <w:color w:val="000000"/>
          <w:sz w:val="28"/>
          <w:szCs w:val="28"/>
          <w:lang w:eastAsia="ru-RU"/>
        </w:rPr>
        <w:t xml:space="preserve"> </w:t>
      </w:r>
      <w:r w:rsidR="00A06DAF" w:rsidRPr="005C5C46">
        <w:rPr>
          <w:color w:val="FF0000"/>
          <w:sz w:val="28"/>
          <w:szCs w:val="28"/>
        </w:rPr>
        <w:t>***</w:t>
      </w:r>
    </w:p>
    <w:p w14:paraId="0CA64E65" w14:textId="12A6C8FC" w:rsidR="004C3D4E" w:rsidRPr="00F737E1" w:rsidRDefault="00A06DAF" w:rsidP="00D07380">
      <w:pPr>
        <w:suppressAutoHyphens w:val="0"/>
        <w:ind w:firstLineChars="253" w:firstLine="706"/>
        <w:jc w:val="both"/>
        <w:rPr>
          <w:rFonts w:eastAsia="SimSun"/>
          <w:i/>
          <w:iCs/>
          <w:sz w:val="28"/>
          <w:szCs w:val="28"/>
          <w:lang w:eastAsia="ru-RU"/>
        </w:rPr>
      </w:pPr>
      <w:r w:rsidRPr="00F737E1">
        <w:rPr>
          <w:i/>
          <w:iCs/>
          <w:color w:val="000000"/>
          <w:spacing w:val="-1"/>
          <w:sz w:val="28"/>
          <w:szCs w:val="28"/>
        </w:rPr>
        <w:t>(</w:t>
      </w:r>
      <w:r w:rsidR="004C3D4E" w:rsidRPr="00F737E1">
        <w:rPr>
          <w:i/>
          <w:iCs/>
          <w:color w:val="000000"/>
          <w:spacing w:val="-1"/>
          <w:sz w:val="28"/>
          <w:szCs w:val="28"/>
        </w:rPr>
        <w:t>составлена с учетом интересов современных детей</w:t>
      </w:r>
      <w:r w:rsidR="005C5C46">
        <w:rPr>
          <w:i/>
          <w:iCs/>
          <w:color w:val="000000"/>
          <w:spacing w:val="-1"/>
          <w:sz w:val="28"/>
          <w:szCs w:val="28"/>
        </w:rPr>
        <w:t xml:space="preserve"> в области</w:t>
      </w:r>
      <w:r w:rsidRPr="00F737E1">
        <w:rPr>
          <w:i/>
          <w:iCs/>
          <w:color w:val="000000"/>
          <w:spacing w:val="-1"/>
          <w:sz w:val="28"/>
          <w:szCs w:val="28"/>
        </w:rPr>
        <w:t>…</w:t>
      </w:r>
      <w:r w:rsidR="004C3D4E" w:rsidRPr="00F737E1">
        <w:rPr>
          <w:i/>
          <w:iCs/>
          <w:color w:val="000000"/>
          <w:spacing w:val="-1"/>
          <w:sz w:val="28"/>
          <w:szCs w:val="28"/>
        </w:rPr>
        <w:t xml:space="preserve"> ориентирована на достижение</w:t>
      </w:r>
      <w:r w:rsidRPr="00F737E1">
        <w:rPr>
          <w:i/>
          <w:iCs/>
          <w:color w:val="000000"/>
          <w:spacing w:val="-1"/>
          <w:sz w:val="28"/>
          <w:szCs w:val="28"/>
        </w:rPr>
        <w:t>…)</w:t>
      </w:r>
      <w:r w:rsidR="006D06A2" w:rsidRPr="00F737E1">
        <w:rPr>
          <w:i/>
          <w:iCs/>
          <w:color w:val="000000"/>
          <w:spacing w:val="-1"/>
          <w:sz w:val="28"/>
          <w:szCs w:val="28"/>
        </w:rPr>
        <w:t>.</w:t>
      </w:r>
    </w:p>
    <w:p w14:paraId="5B411E48" w14:textId="5BB9ECCB" w:rsidR="004C3D4E" w:rsidRPr="004F3D07" w:rsidRDefault="004C3D4E" w:rsidP="00986E13">
      <w:pPr>
        <w:widowControl/>
        <w:suppressAutoHyphens w:val="0"/>
        <w:autoSpaceDE/>
        <w:autoSpaceDN w:val="0"/>
        <w:ind w:firstLine="709"/>
        <w:jc w:val="both"/>
        <w:rPr>
          <w:b/>
          <w:sz w:val="28"/>
          <w:szCs w:val="28"/>
          <w:lang w:eastAsia="ru-RU"/>
        </w:rPr>
      </w:pPr>
      <w:r w:rsidRPr="004F3D07">
        <w:rPr>
          <w:b/>
          <w:color w:val="000000"/>
          <w:sz w:val="28"/>
          <w:szCs w:val="28"/>
          <w:lang w:eastAsia="ru-RU"/>
        </w:rPr>
        <w:t>Адресат программы</w:t>
      </w:r>
      <w:r w:rsidR="00127D95" w:rsidRPr="004F3D07">
        <w:rPr>
          <w:b/>
          <w:color w:val="000000"/>
          <w:sz w:val="28"/>
          <w:szCs w:val="28"/>
          <w:lang w:eastAsia="ru-RU"/>
        </w:rPr>
        <w:t>.</w:t>
      </w:r>
    </w:p>
    <w:p w14:paraId="6C3387AC" w14:textId="34773417" w:rsidR="004C3D4E" w:rsidRPr="005C5C46" w:rsidRDefault="004F3D07" w:rsidP="00F737E1">
      <w:pPr>
        <w:ind w:firstLine="709"/>
        <w:jc w:val="both"/>
        <w:rPr>
          <w:sz w:val="36"/>
          <w:szCs w:val="36"/>
        </w:rPr>
      </w:pPr>
      <w:r>
        <w:rPr>
          <w:color w:val="000000"/>
          <w:sz w:val="28"/>
          <w:szCs w:val="28"/>
        </w:rPr>
        <w:t>Возраст обучающихся:</w:t>
      </w:r>
      <w:r w:rsidR="003B7A2F">
        <w:rPr>
          <w:rStyle w:val="c5"/>
          <w:sz w:val="28"/>
          <w:szCs w:val="28"/>
        </w:rPr>
        <w:t xml:space="preserve"> </w:t>
      </w:r>
      <w:r w:rsidR="00F737E1" w:rsidRPr="00C302EA">
        <w:rPr>
          <w:color w:val="FF0000"/>
          <w:sz w:val="36"/>
          <w:szCs w:val="36"/>
        </w:rPr>
        <w:t>***</w:t>
      </w:r>
    </w:p>
    <w:p w14:paraId="7EFAA54E" w14:textId="77777777" w:rsidR="00F737E1" w:rsidRPr="005C5C46" w:rsidRDefault="00F737E1" w:rsidP="00F737E1">
      <w:pPr>
        <w:jc w:val="center"/>
        <w:rPr>
          <w:sz w:val="36"/>
          <w:szCs w:val="36"/>
        </w:rPr>
      </w:pPr>
      <w:r w:rsidRPr="00C302EA">
        <w:rPr>
          <w:color w:val="FF0000"/>
          <w:sz w:val="36"/>
          <w:szCs w:val="36"/>
        </w:rPr>
        <w:t>***</w:t>
      </w:r>
    </w:p>
    <w:p w14:paraId="01F04F2B" w14:textId="5608B962" w:rsidR="004C3D4E" w:rsidRPr="006C582B" w:rsidRDefault="00F737E1" w:rsidP="00F737E1">
      <w:pPr>
        <w:shd w:val="clear" w:color="auto" w:fill="FFFFFF"/>
        <w:tabs>
          <w:tab w:val="left" w:pos="1478"/>
        </w:tabs>
        <w:spacing w:before="5"/>
        <w:ind w:firstLine="709"/>
        <w:jc w:val="center"/>
        <w:rPr>
          <w:color w:val="92D050"/>
          <w:spacing w:val="-1"/>
          <w:sz w:val="28"/>
          <w:szCs w:val="28"/>
        </w:rPr>
      </w:pPr>
      <w:r w:rsidRPr="006C582B">
        <w:rPr>
          <w:color w:val="92D050"/>
          <w:sz w:val="28"/>
          <w:szCs w:val="28"/>
          <w:shd w:val="clear" w:color="auto" w:fill="FFFFFF"/>
        </w:rPr>
        <w:t>(характеристика возрастных особенностей)</w:t>
      </w:r>
    </w:p>
    <w:p w14:paraId="7491477B" w14:textId="25EAC6AD" w:rsidR="009C40D1" w:rsidRDefault="004058F9" w:rsidP="004058F9">
      <w:pPr>
        <w:widowControl/>
        <w:shd w:val="clear" w:color="auto" w:fill="FFFFFF"/>
        <w:tabs>
          <w:tab w:val="left" w:pos="1478"/>
        </w:tabs>
        <w:suppressAutoHyphens w:val="0"/>
        <w:autoSpaceDE/>
        <w:spacing w:before="5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4058F9">
        <w:rPr>
          <w:rFonts w:eastAsia="SimSun"/>
          <w:color w:val="000000"/>
          <w:spacing w:val="-1"/>
          <w:sz w:val="28"/>
          <w:szCs w:val="28"/>
          <w:lang w:eastAsia="ru-RU"/>
        </w:rPr>
        <w:t xml:space="preserve">Наполняемость группы: </w:t>
      </w:r>
      <w:r w:rsidRPr="004058F9">
        <w:rPr>
          <w:rFonts w:eastAsia="SimSun"/>
          <w:sz w:val="28"/>
          <w:szCs w:val="28"/>
          <w:lang w:eastAsia="ru-RU"/>
        </w:rPr>
        <w:t xml:space="preserve">от </w:t>
      </w:r>
      <w:r w:rsidR="00F737E1" w:rsidRPr="00F737E1">
        <w:rPr>
          <w:rFonts w:eastAsia="SimSun"/>
          <w:color w:val="FF0000"/>
          <w:sz w:val="28"/>
          <w:szCs w:val="28"/>
          <w:lang w:eastAsia="ru-RU"/>
        </w:rPr>
        <w:t>***</w:t>
      </w:r>
      <w:r w:rsidRPr="004058F9">
        <w:rPr>
          <w:rFonts w:eastAsia="SimSun"/>
          <w:sz w:val="28"/>
          <w:szCs w:val="28"/>
          <w:lang w:eastAsia="ru-RU"/>
        </w:rPr>
        <w:t xml:space="preserve"> до </w:t>
      </w:r>
      <w:r w:rsidR="00F737E1" w:rsidRPr="00F737E1">
        <w:rPr>
          <w:rFonts w:eastAsia="SimSun"/>
          <w:color w:val="FF0000"/>
          <w:sz w:val="28"/>
          <w:szCs w:val="28"/>
          <w:lang w:eastAsia="ru-RU"/>
        </w:rPr>
        <w:t>***</w:t>
      </w:r>
      <w:r w:rsidRPr="004058F9">
        <w:rPr>
          <w:rFonts w:eastAsia="SimSun"/>
          <w:sz w:val="28"/>
          <w:szCs w:val="28"/>
          <w:lang w:eastAsia="ru-RU"/>
        </w:rPr>
        <w:t xml:space="preserve"> обучающихся.</w:t>
      </w:r>
    </w:p>
    <w:p w14:paraId="4C1FAD9D" w14:textId="77777777" w:rsidR="00F737E1" w:rsidRDefault="004058F9" w:rsidP="004058F9">
      <w:pPr>
        <w:widowControl/>
        <w:shd w:val="clear" w:color="auto" w:fill="FFFFFF"/>
        <w:tabs>
          <w:tab w:val="left" w:pos="1478"/>
        </w:tabs>
        <w:suppressAutoHyphens w:val="0"/>
        <w:autoSpaceDE/>
        <w:spacing w:before="5"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4058F9">
        <w:rPr>
          <w:rFonts w:eastAsia="SimSun"/>
          <w:sz w:val="28"/>
          <w:szCs w:val="28"/>
          <w:lang w:eastAsia="ru-RU"/>
        </w:rPr>
        <w:t xml:space="preserve">Принципы формирования учебных групп: </w:t>
      </w:r>
      <w:r w:rsidR="00F737E1" w:rsidRPr="00F737E1">
        <w:rPr>
          <w:rFonts w:eastAsia="SimSun"/>
          <w:color w:val="FF0000"/>
          <w:sz w:val="28"/>
          <w:szCs w:val="28"/>
          <w:lang w:eastAsia="ru-RU"/>
        </w:rPr>
        <w:t>***</w:t>
      </w:r>
    </w:p>
    <w:p w14:paraId="5E74F75E" w14:textId="16E70771" w:rsidR="004058F9" w:rsidRPr="006C582B" w:rsidRDefault="00F737E1" w:rsidP="00F737E1">
      <w:pPr>
        <w:widowControl/>
        <w:shd w:val="clear" w:color="auto" w:fill="FFFFFF"/>
        <w:tabs>
          <w:tab w:val="left" w:pos="1478"/>
        </w:tabs>
        <w:suppressAutoHyphens w:val="0"/>
        <w:autoSpaceDE/>
        <w:spacing w:before="5"/>
        <w:ind w:firstLine="709"/>
        <w:jc w:val="both"/>
        <w:rPr>
          <w:rStyle w:val="c5"/>
          <w:rFonts w:eastAsia="SimSun"/>
          <w:i/>
          <w:iCs/>
          <w:color w:val="92D050"/>
          <w:sz w:val="28"/>
          <w:szCs w:val="28"/>
          <w:lang w:eastAsia="ru-RU"/>
        </w:rPr>
      </w:pPr>
      <w:r w:rsidRPr="006C582B">
        <w:rPr>
          <w:rFonts w:eastAsia="SimSun"/>
          <w:i/>
          <w:iCs/>
          <w:color w:val="92D050"/>
          <w:sz w:val="28"/>
          <w:szCs w:val="28"/>
          <w:lang w:eastAsia="ru-RU"/>
        </w:rPr>
        <w:t>(</w:t>
      </w:r>
      <w:r w:rsidR="004058F9" w:rsidRPr="006C582B">
        <w:rPr>
          <w:rFonts w:eastAsia="SimSun"/>
          <w:i/>
          <w:iCs/>
          <w:color w:val="92D050"/>
          <w:sz w:val="28"/>
          <w:szCs w:val="28"/>
          <w:lang w:eastAsia="ru-RU"/>
        </w:rPr>
        <w:t>набор осуществляется на добровольной основе в соответствии с интересами детей и их мотивацией к данному виду деятельности. Конкурсный отбор не предусмотрен</w:t>
      </w:r>
      <w:r w:rsidRPr="006C582B">
        <w:rPr>
          <w:rFonts w:eastAsia="SimSun"/>
          <w:i/>
          <w:iCs/>
          <w:color w:val="92D050"/>
          <w:sz w:val="28"/>
          <w:szCs w:val="28"/>
          <w:lang w:eastAsia="ru-RU"/>
        </w:rPr>
        <w:t>)</w:t>
      </w:r>
      <w:r w:rsidR="004058F9" w:rsidRPr="006C582B">
        <w:rPr>
          <w:rFonts w:eastAsia="SimSun"/>
          <w:i/>
          <w:iCs/>
          <w:color w:val="92D050"/>
          <w:sz w:val="28"/>
          <w:szCs w:val="28"/>
          <w:lang w:eastAsia="ru-RU"/>
        </w:rPr>
        <w:t>.</w:t>
      </w:r>
    </w:p>
    <w:p w14:paraId="33CE7B30" w14:textId="40D1EDD7" w:rsidR="001360A6" w:rsidRPr="001360A6" w:rsidRDefault="001360A6" w:rsidP="00986E13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1360A6">
        <w:rPr>
          <w:b/>
          <w:color w:val="000000"/>
          <w:sz w:val="28"/>
          <w:szCs w:val="28"/>
          <w:lang w:eastAsia="ru-RU"/>
        </w:rPr>
        <w:t>Объем</w:t>
      </w:r>
      <w:r w:rsidRPr="001360A6">
        <w:rPr>
          <w:color w:val="000000"/>
          <w:sz w:val="28"/>
          <w:szCs w:val="28"/>
          <w:lang w:eastAsia="ru-RU"/>
        </w:rPr>
        <w:t xml:space="preserve"> общер</w:t>
      </w:r>
      <w:r w:rsidR="00C56352">
        <w:rPr>
          <w:color w:val="000000"/>
          <w:sz w:val="28"/>
          <w:szCs w:val="28"/>
          <w:lang w:eastAsia="ru-RU"/>
        </w:rPr>
        <w:t xml:space="preserve">азвивающей программы: </w:t>
      </w:r>
      <w:r w:rsidR="00F96231">
        <w:rPr>
          <w:color w:val="000000"/>
          <w:sz w:val="28"/>
          <w:szCs w:val="28"/>
          <w:lang w:eastAsia="ru-RU"/>
        </w:rPr>
        <w:t>на весь период обучения запланировано</w:t>
      </w:r>
      <w:r w:rsidR="00F737E1">
        <w:rPr>
          <w:color w:val="000000"/>
          <w:sz w:val="28"/>
          <w:szCs w:val="28"/>
          <w:lang w:eastAsia="ru-RU"/>
        </w:rPr>
        <w:t xml:space="preserve"> </w:t>
      </w:r>
      <w:r w:rsidR="00F737E1" w:rsidRPr="00F737E1">
        <w:rPr>
          <w:color w:val="FF0000"/>
          <w:sz w:val="28"/>
          <w:szCs w:val="28"/>
          <w:lang w:eastAsia="ru-RU"/>
        </w:rPr>
        <w:t>***</w:t>
      </w:r>
      <w:r w:rsidRPr="001360A6">
        <w:rPr>
          <w:color w:val="000000"/>
          <w:sz w:val="28"/>
          <w:szCs w:val="28"/>
          <w:lang w:eastAsia="ru-RU"/>
        </w:rPr>
        <w:t xml:space="preserve"> час</w:t>
      </w:r>
      <w:r w:rsidR="00190380">
        <w:rPr>
          <w:color w:val="000000"/>
          <w:sz w:val="28"/>
          <w:szCs w:val="28"/>
          <w:lang w:eastAsia="ru-RU"/>
        </w:rPr>
        <w:t>ов</w:t>
      </w:r>
      <w:r w:rsidRPr="001360A6">
        <w:rPr>
          <w:color w:val="000000"/>
          <w:sz w:val="28"/>
          <w:szCs w:val="28"/>
          <w:lang w:eastAsia="ru-RU"/>
        </w:rPr>
        <w:t>.</w:t>
      </w:r>
    </w:p>
    <w:p w14:paraId="1358B748" w14:textId="689D2480" w:rsidR="001360A6" w:rsidRPr="001360A6" w:rsidRDefault="001360A6" w:rsidP="00986E13">
      <w:pPr>
        <w:widowControl/>
        <w:suppressAutoHyphens w:val="0"/>
        <w:autoSpaceDE/>
        <w:ind w:firstLine="709"/>
        <w:jc w:val="both"/>
        <w:rPr>
          <w:color w:val="000000"/>
          <w:sz w:val="28"/>
          <w:szCs w:val="28"/>
          <w:lang w:eastAsia="ru-RU"/>
        </w:rPr>
      </w:pPr>
      <w:r w:rsidRPr="001360A6">
        <w:rPr>
          <w:b/>
          <w:color w:val="000000"/>
          <w:sz w:val="28"/>
          <w:szCs w:val="28"/>
          <w:lang w:eastAsia="ru-RU"/>
        </w:rPr>
        <w:t>Срок освоения</w:t>
      </w:r>
      <w:r w:rsidRPr="001360A6">
        <w:rPr>
          <w:color w:val="000000"/>
          <w:sz w:val="28"/>
          <w:szCs w:val="28"/>
          <w:lang w:eastAsia="ru-RU"/>
        </w:rPr>
        <w:t xml:space="preserve"> программы, </w:t>
      </w:r>
      <w:r w:rsidR="003A30F8">
        <w:rPr>
          <w:color w:val="000000"/>
          <w:sz w:val="28"/>
          <w:szCs w:val="28"/>
          <w:lang w:eastAsia="ru-RU"/>
        </w:rPr>
        <w:t xml:space="preserve">определенный ее содержанием, - </w:t>
      </w:r>
      <w:r w:rsidR="00F737E1" w:rsidRPr="00F737E1">
        <w:rPr>
          <w:color w:val="FF0000"/>
          <w:sz w:val="28"/>
          <w:szCs w:val="28"/>
          <w:lang w:eastAsia="ru-RU"/>
        </w:rPr>
        <w:t>***</w:t>
      </w:r>
      <w:r w:rsidR="003A30F8">
        <w:rPr>
          <w:color w:val="000000"/>
          <w:sz w:val="28"/>
          <w:szCs w:val="28"/>
          <w:lang w:eastAsia="ru-RU"/>
        </w:rPr>
        <w:t xml:space="preserve"> год</w:t>
      </w:r>
      <w:r w:rsidRPr="001360A6">
        <w:rPr>
          <w:color w:val="000000"/>
          <w:sz w:val="28"/>
          <w:szCs w:val="28"/>
          <w:lang w:eastAsia="ru-RU"/>
        </w:rPr>
        <w:t xml:space="preserve"> (</w:t>
      </w:r>
      <w:r w:rsidR="00F737E1" w:rsidRPr="00F737E1">
        <w:rPr>
          <w:color w:val="FF0000"/>
          <w:sz w:val="28"/>
          <w:szCs w:val="28"/>
          <w:lang w:eastAsia="ru-RU"/>
        </w:rPr>
        <w:t>***</w:t>
      </w:r>
      <w:r w:rsidRPr="001360A6">
        <w:rPr>
          <w:color w:val="000000"/>
          <w:sz w:val="28"/>
          <w:szCs w:val="28"/>
          <w:lang w:eastAsia="ru-RU"/>
        </w:rPr>
        <w:t xml:space="preserve"> учебных недель).</w:t>
      </w:r>
    </w:p>
    <w:p w14:paraId="4D7C0CA3" w14:textId="4373C2F7" w:rsidR="004C3D4E" w:rsidRPr="009215AF" w:rsidRDefault="009215AF" w:rsidP="00986E13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9215AF">
        <w:rPr>
          <w:b/>
          <w:bCs/>
          <w:sz w:val="28"/>
          <w:szCs w:val="28"/>
          <w:lang w:eastAsia="ru-RU"/>
        </w:rPr>
        <w:t>Особенности организации образовательного процесса.</w:t>
      </w:r>
    </w:p>
    <w:p w14:paraId="37345386" w14:textId="77777777" w:rsidR="00F96231" w:rsidRPr="002A1B44" w:rsidRDefault="00F96231" w:rsidP="00F96231">
      <w:pPr>
        <w:ind w:firstLine="709"/>
        <w:jc w:val="both"/>
        <w:rPr>
          <w:color w:val="000000"/>
          <w:sz w:val="28"/>
          <w:szCs w:val="28"/>
        </w:rPr>
      </w:pPr>
      <w:r w:rsidRPr="002A1B44">
        <w:rPr>
          <w:b/>
          <w:color w:val="000000"/>
          <w:sz w:val="28"/>
          <w:szCs w:val="28"/>
        </w:rPr>
        <w:t>Режим занятий.</w:t>
      </w:r>
    </w:p>
    <w:p w14:paraId="0346C3BB" w14:textId="77777777" w:rsidR="009215AF" w:rsidRPr="009215AF" w:rsidRDefault="009215AF" w:rsidP="009215AF">
      <w:pPr>
        <w:widowControl/>
        <w:suppressAutoHyphens w:val="0"/>
        <w:autoSpaceDE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9215AF">
        <w:rPr>
          <w:rFonts w:eastAsia="SimSun"/>
          <w:sz w:val="28"/>
          <w:szCs w:val="28"/>
          <w:lang w:eastAsia="ru-RU"/>
        </w:rPr>
        <w:t>Продолжительность занятий в группах устанавливается в соответствии с санитарными нормами и правилами и рассчитана в академических часах с учетом возрастных особенностей обучающихся.</w:t>
      </w:r>
    </w:p>
    <w:p w14:paraId="4CCF967B" w14:textId="23C7B400" w:rsidR="009215AF" w:rsidRPr="009215AF" w:rsidRDefault="009215AF" w:rsidP="009215AF">
      <w:pPr>
        <w:widowControl/>
        <w:suppressAutoHyphens w:val="0"/>
        <w:autoSpaceDE/>
        <w:ind w:firstLine="709"/>
        <w:jc w:val="both"/>
        <w:rPr>
          <w:rFonts w:eastAsia="SimSun"/>
          <w:sz w:val="28"/>
          <w:szCs w:val="28"/>
          <w:lang w:eastAsia="ru-RU"/>
        </w:rPr>
      </w:pPr>
      <w:r w:rsidRPr="009215AF">
        <w:rPr>
          <w:rFonts w:eastAsia="SimSun"/>
          <w:sz w:val="28"/>
          <w:szCs w:val="28"/>
          <w:lang w:eastAsia="ru-RU"/>
        </w:rPr>
        <w:t>Продолжительность одного академического часа –</w:t>
      </w:r>
      <w:r w:rsidR="00F737E1" w:rsidRPr="00F737E1">
        <w:rPr>
          <w:rFonts w:eastAsia="SimSun"/>
          <w:color w:val="FF0000"/>
          <w:sz w:val="28"/>
          <w:szCs w:val="28"/>
          <w:lang w:eastAsia="ru-RU"/>
        </w:rPr>
        <w:t>***</w:t>
      </w:r>
      <w:r w:rsidR="00F737E1">
        <w:rPr>
          <w:rFonts w:eastAsia="SimSun"/>
          <w:sz w:val="28"/>
          <w:szCs w:val="28"/>
          <w:lang w:eastAsia="ru-RU"/>
        </w:rPr>
        <w:t xml:space="preserve"> </w:t>
      </w:r>
      <w:r w:rsidRPr="009215AF">
        <w:rPr>
          <w:rFonts w:eastAsia="SimSun"/>
          <w:sz w:val="28"/>
          <w:szCs w:val="28"/>
          <w:lang w:eastAsia="ru-RU"/>
        </w:rPr>
        <w:t xml:space="preserve">минут. </w:t>
      </w:r>
      <w:r w:rsidRPr="009215AF">
        <w:rPr>
          <w:rFonts w:eastAsia="SimSun"/>
          <w:sz w:val="28"/>
          <w:lang w:eastAsia="ru-RU"/>
        </w:rPr>
        <w:t>Перерыв между занятиями - 10 минут.</w:t>
      </w:r>
    </w:p>
    <w:p w14:paraId="0D030F86" w14:textId="5F531B69" w:rsidR="009215AF" w:rsidRDefault="009215AF" w:rsidP="00F962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Общее количество часов в неделю –</w:t>
      </w:r>
      <w:r w:rsidR="00F737E1" w:rsidRPr="00F737E1">
        <w:rPr>
          <w:color w:val="FF0000"/>
          <w:sz w:val="28"/>
          <w:szCs w:val="28"/>
          <w:lang w:eastAsia="ru-RU"/>
        </w:rPr>
        <w:t>***</w:t>
      </w:r>
      <w:r w:rsidR="00F737E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часа.</w:t>
      </w:r>
    </w:p>
    <w:p w14:paraId="72335AEE" w14:textId="6BB19A43" w:rsidR="00F96231" w:rsidRPr="009215AF" w:rsidRDefault="00F96231" w:rsidP="009215AF">
      <w:pPr>
        <w:ind w:firstLine="709"/>
        <w:jc w:val="both"/>
        <w:rPr>
          <w:rFonts w:eastAsia="SimSun"/>
          <w:sz w:val="28"/>
          <w:szCs w:val="28"/>
          <w:lang w:eastAsia="ru-RU"/>
        </w:rPr>
      </w:pPr>
      <w:r w:rsidRPr="00DE21C7">
        <w:rPr>
          <w:sz w:val="28"/>
          <w:szCs w:val="28"/>
          <w:lang w:eastAsia="ru-RU"/>
        </w:rPr>
        <w:t>Занятия по данной дополнительной</w:t>
      </w:r>
      <w:r>
        <w:rPr>
          <w:sz w:val="28"/>
          <w:szCs w:val="28"/>
          <w:lang w:eastAsia="ru-RU"/>
        </w:rPr>
        <w:t xml:space="preserve"> общеобразовательной программе </w:t>
      </w:r>
      <w:r w:rsidRPr="00DE21C7">
        <w:rPr>
          <w:sz w:val="28"/>
          <w:szCs w:val="28"/>
          <w:lang w:eastAsia="ru-RU"/>
        </w:rPr>
        <w:t>организованы с перио</w:t>
      </w:r>
      <w:r>
        <w:rPr>
          <w:sz w:val="28"/>
          <w:szCs w:val="28"/>
          <w:lang w:eastAsia="ru-RU"/>
        </w:rPr>
        <w:t xml:space="preserve">дичностью </w:t>
      </w:r>
      <w:r w:rsidR="00F737E1" w:rsidRPr="00F737E1">
        <w:rPr>
          <w:color w:val="FF0000"/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раз в неделю по </w:t>
      </w:r>
      <w:r w:rsidR="00F737E1" w:rsidRPr="00F737E1">
        <w:rPr>
          <w:color w:val="FF0000"/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часа</w:t>
      </w:r>
      <w:r w:rsidRPr="00DE21C7">
        <w:rPr>
          <w:sz w:val="28"/>
          <w:szCs w:val="28"/>
          <w:lang w:eastAsia="ru-RU"/>
        </w:rPr>
        <w:t>.</w:t>
      </w:r>
    </w:p>
    <w:p w14:paraId="2AFDADFF" w14:textId="5226FCA2" w:rsidR="00311F88" w:rsidRPr="00DE21C7" w:rsidRDefault="00311F88" w:rsidP="00986E13">
      <w:pPr>
        <w:widowControl/>
        <w:suppressAutoHyphens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DE21C7">
        <w:rPr>
          <w:b/>
          <w:color w:val="000000"/>
          <w:sz w:val="28"/>
          <w:szCs w:val="28"/>
          <w:lang w:eastAsia="ru-RU"/>
        </w:rPr>
        <w:lastRenderedPageBreak/>
        <w:t>Формы обучения</w:t>
      </w:r>
      <w:r w:rsidR="009215AF">
        <w:rPr>
          <w:b/>
          <w:color w:val="000000"/>
          <w:sz w:val="28"/>
          <w:szCs w:val="28"/>
          <w:lang w:eastAsia="ru-RU"/>
        </w:rPr>
        <w:t>:</w:t>
      </w:r>
      <w:r w:rsidR="009215AF" w:rsidRPr="009215AF">
        <w:rPr>
          <w:bCs/>
          <w:color w:val="000000"/>
          <w:sz w:val="28"/>
          <w:szCs w:val="28"/>
          <w:lang w:eastAsia="ru-RU"/>
        </w:rPr>
        <w:t xml:space="preserve"> </w:t>
      </w:r>
      <w:r w:rsidR="00F737E1" w:rsidRPr="00F737E1">
        <w:rPr>
          <w:bCs/>
          <w:color w:val="FF0000"/>
          <w:sz w:val="28"/>
          <w:szCs w:val="28"/>
          <w:lang w:eastAsia="ru-RU"/>
        </w:rPr>
        <w:t>***</w:t>
      </w:r>
      <w:r w:rsidR="00F737E1">
        <w:rPr>
          <w:bCs/>
          <w:color w:val="000000"/>
          <w:sz w:val="28"/>
          <w:szCs w:val="28"/>
          <w:lang w:eastAsia="ru-RU"/>
        </w:rPr>
        <w:t xml:space="preserve"> (</w:t>
      </w:r>
      <w:r w:rsidR="009215AF" w:rsidRPr="009215AF">
        <w:rPr>
          <w:bCs/>
          <w:color w:val="000000"/>
          <w:sz w:val="28"/>
          <w:szCs w:val="28"/>
          <w:lang w:eastAsia="ru-RU"/>
        </w:rPr>
        <w:t>очная</w:t>
      </w:r>
      <w:r w:rsidR="00F737E1">
        <w:rPr>
          <w:bCs/>
          <w:color w:val="000000"/>
          <w:sz w:val="28"/>
          <w:szCs w:val="28"/>
          <w:lang w:eastAsia="ru-RU"/>
        </w:rPr>
        <w:t>…)</w:t>
      </w:r>
      <w:r w:rsidR="009215AF" w:rsidRPr="009215AF">
        <w:rPr>
          <w:bCs/>
          <w:color w:val="000000"/>
          <w:sz w:val="28"/>
          <w:szCs w:val="28"/>
          <w:lang w:eastAsia="ru-RU"/>
        </w:rPr>
        <w:t>.</w:t>
      </w:r>
    </w:p>
    <w:p w14:paraId="6108CEE0" w14:textId="517ECD11" w:rsidR="004C3D4E" w:rsidRPr="009215AF" w:rsidRDefault="009215AF" w:rsidP="00986E13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9215AF">
        <w:rPr>
          <w:b/>
          <w:bCs/>
          <w:sz w:val="28"/>
          <w:szCs w:val="28"/>
          <w:lang w:eastAsia="en-US"/>
        </w:rPr>
        <w:t>Формы организации образовательного процесса</w:t>
      </w:r>
      <w:r w:rsidR="004C3D4E" w:rsidRPr="009215AF">
        <w:rPr>
          <w:b/>
          <w:bCs/>
          <w:sz w:val="28"/>
          <w:szCs w:val="28"/>
          <w:lang w:eastAsia="en-US"/>
        </w:rPr>
        <w:t>:</w:t>
      </w:r>
    </w:p>
    <w:p w14:paraId="46C11756" w14:textId="0B3CA2C3" w:rsidR="00F737E1" w:rsidRPr="00F737E1" w:rsidRDefault="00F737E1" w:rsidP="009215AF">
      <w:pPr>
        <w:jc w:val="both"/>
        <w:rPr>
          <w:color w:val="FF0000"/>
          <w:sz w:val="28"/>
          <w:szCs w:val="28"/>
          <w:lang w:eastAsia="en-US"/>
        </w:rPr>
      </w:pPr>
      <w:r w:rsidRPr="00F737E1">
        <w:rPr>
          <w:color w:val="FF0000"/>
          <w:sz w:val="28"/>
          <w:szCs w:val="28"/>
          <w:lang w:eastAsia="en-US"/>
        </w:rPr>
        <w:t>***</w:t>
      </w:r>
    </w:p>
    <w:p w14:paraId="29F54CE8" w14:textId="303CC50B" w:rsidR="004C3D4E" w:rsidRPr="006C582B" w:rsidRDefault="00F737E1" w:rsidP="009215AF">
      <w:pPr>
        <w:jc w:val="both"/>
        <w:rPr>
          <w:i/>
          <w:iCs/>
          <w:color w:val="92D050"/>
          <w:sz w:val="28"/>
          <w:szCs w:val="28"/>
          <w:lang w:eastAsia="en-US"/>
        </w:rPr>
      </w:pPr>
      <w:r w:rsidRPr="006C582B">
        <w:rPr>
          <w:i/>
          <w:iCs/>
          <w:color w:val="92D050"/>
          <w:sz w:val="28"/>
          <w:szCs w:val="28"/>
          <w:lang w:eastAsia="en-US"/>
        </w:rPr>
        <w:t>(</w:t>
      </w:r>
      <w:r w:rsidR="004C3D4E" w:rsidRPr="006C582B">
        <w:rPr>
          <w:i/>
          <w:iCs/>
          <w:color w:val="92D050"/>
          <w:sz w:val="28"/>
          <w:szCs w:val="28"/>
          <w:lang w:eastAsia="en-US"/>
        </w:rPr>
        <w:t>- индивидуальная;</w:t>
      </w:r>
    </w:p>
    <w:p w14:paraId="4294187A" w14:textId="77777777" w:rsidR="004C3D4E" w:rsidRPr="006C582B" w:rsidRDefault="004C3D4E" w:rsidP="009215AF">
      <w:pPr>
        <w:jc w:val="both"/>
        <w:rPr>
          <w:i/>
          <w:iCs/>
          <w:color w:val="92D050"/>
          <w:sz w:val="28"/>
          <w:szCs w:val="28"/>
          <w:lang w:eastAsia="en-US"/>
        </w:rPr>
      </w:pPr>
      <w:r w:rsidRPr="006C582B">
        <w:rPr>
          <w:i/>
          <w:iCs/>
          <w:color w:val="92D050"/>
          <w:sz w:val="28"/>
          <w:szCs w:val="28"/>
          <w:lang w:eastAsia="en-US"/>
        </w:rPr>
        <w:t>- фронтальная;</w:t>
      </w:r>
    </w:p>
    <w:p w14:paraId="467BE300" w14:textId="77777777" w:rsidR="004C3D4E" w:rsidRPr="006C582B" w:rsidRDefault="004C3D4E" w:rsidP="009215AF">
      <w:pPr>
        <w:jc w:val="both"/>
        <w:rPr>
          <w:i/>
          <w:iCs/>
          <w:color w:val="92D050"/>
          <w:sz w:val="28"/>
          <w:szCs w:val="28"/>
          <w:lang w:eastAsia="en-US"/>
        </w:rPr>
      </w:pPr>
      <w:r w:rsidRPr="006C582B">
        <w:rPr>
          <w:i/>
          <w:iCs/>
          <w:color w:val="92D050"/>
          <w:sz w:val="28"/>
          <w:szCs w:val="28"/>
          <w:lang w:eastAsia="en-US"/>
        </w:rPr>
        <w:t>- групповая.</w:t>
      </w:r>
    </w:p>
    <w:p w14:paraId="19C0594F" w14:textId="77777777" w:rsidR="004C3D4E" w:rsidRPr="006C582B" w:rsidRDefault="004C3D4E" w:rsidP="00986E13">
      <w:pPr>
        <w:ind w:firstLine="709"/>
        <w:jc w:val="both"/>
        <w:rPr>
          <w:b/>
          <w:i/>
          <w:iCs/>
          <w:color w:val="92D050"/>
          <w:sz w:val="28"/>
          <w:szCs w:val="28"/>
          <w:lang w:eastAsia="en-US"/>
        </w:rPr>
      </w:pPr>
      <w:r w:rsidRPr="006C582B">
        <w:rPr>
          <w:i/>
          <w:iCs/>
          <w:color w:val="92D050"/>
          <w:sz w:val="28"/>
          <w:szCs w:val="28"/>
          <w:lang w:eastAsia="en-US"/>
        </w:rPr>
        <w:t>Индивидуальная форма</w:t>
      </w:r>
      <w:r w:rsidR="009E5F06" w:rsidRPr="006C582B">
        <w:rPr>
          <w:i/>
          <w:iCs/>
          <w:color w:val="92D050"/>
          <w:sz w:val="28"/>
          <w:szCs w:val="28"/>
          <w:lang w:eastAsia="en-US"/>
        </w:rPr>
        <w:t xml:space="preserve"> </w:t>
      </w:r>
      <w:r w:rsidR="005B7AA2" w:rsidRPr="006C582B">
        <w:rPr>
          <w:i/>
          <w:iCs/>
          <w:color w:val="92D050"/>
          <w:sz w:val="28"/>
          <w:szCs w:val="28"/>
          <w:lang w:eastAsia="en-US"/>
        </w:rPr>
        <w:t>подразумевает взаимодействие педагога</w:t>
      </w:r>
      <w:r w:rsidR="006E5680" w:rsidRPr="006C582B">
        <w:rPr>
          <w:i/>
          <w:iCs/>
          <w:color w:val="92D050"/>
          <w:sz w:val="28"/>
          <w:szCs w:val="28"/>
          <w:lang w:eastAsia="en-US"/>
        </w:rPr>
        <w:t xml:space="preserve"> с одним обучающимся;</w:t>
      </w:r>
      <w:r w:rsidRPr="006C582B">
        <w:rPr>
          <w:i/>
          <w:iCs/>
          <w:color w:val="92D050"/>
          <w:sz w:val="28"/>
          <w:szCs w:val="28"/>
          <w:lang w:eastAsia="en-US"/>
        </w:rPr>
        <w:t xml:space="preserve"> позволяет, не уменьшая активности обучающегося, содействовать выработке навыков самостоятельной работы.</w:t>
      </w:r>
    </w:p>
    <w:p w14:paraId="032EEB2B" w14:textId="77777777" w:rsidR="004C3D4E" w:rsidRPr="006C582B" w:rsidRDefault="004C3D4E" w:rsidP="00986E13">
      <w:pPr>
        <w:ind w:firstLine="709"/>
        <w:jc w:val="both"/>
        <w:rPr>
          <w:b/>
          <w:i/>
          <w:iCs/>
          <w:color w:val="92D050"/>
          <w:sz w:val="28"/>
          <w:szCs w:val="28"/>
          <w:lang w:eastAsia="en-US"/>
        </w:rPr>
      </w:pPr>
      <w:r w:rsidRPr="006C582B">
        <w:rPr>
          <w:i/>
          <w:iCs/>
          <w:color w:val="92D050"/>
          <w:sz w:val="28"/>
          <w:szCs w:val="28"/>
          <w:lang w:eastAsia="en-US"/>
        </w:rPr>
        <w:t>Фронтальная форма</w:t>
      </w:r>
      <w:r w:rsidR="009E5F06" w:rsidRPr="006C582B">
        <w:rPr>
          <w:i/>
          <w:iCs/>
          <w:color w:val="92D050"/>
          <w:sz w:val="28"/>
          <w:szCs w:val="28"/>
          <w:lang w:eastAsia="en-US"/>
        </w:rPr>
        <w:t xml:space="preserve"> </w:t>
      </w:r>
      <w:r w:rsidRPr="006C582B">
        <w:rPr>
          <w:i/>
          <w:iCs/>
          <w:color w:val="92D050"/>
          <w:sz w:val="28"/>
          <w:szCs w:val="28"/>
          <w:lang w:eastAsia="en-US"/>
        </w:rPr>
        <w:t>предусматривает подачу учебного материала всему коллективу обучающихся.</w:t>
      </w:r>
    </w:p>
    <w:p w14:paraId="3A007E54" w14:textId="25DDCAEC" w:rsidR="004C3D4E" w:rsidRPr="006C582B" w:rsidRDefault="00336A9B" w:rsidP="00F737E1">
      <w:pPr>
        <w:ind w:firstLine="709"/>
        <w:jc w:val="both"/>
        <w:rPr>
          <w:i/>
          <w:iCs/>
          <w:color w:val="92D050"/>
          <w:sz w:val="28"/>
          <w:szCs w:val="28"/>
          <w:lang w:eastAsia="en-US"/>
        </w:rPr>
      </w:pPr>
      <w:r w:rsidRPr="006C582B">
        <w:rPr>
          <w:i/>
          <w:iCs/>
          <w:color w:val="92D050"/>
          <w:sz w:val="28"/>
          <w:szCs w:val="28"/>
          <w:lang w:eastAsia="en-US"/>
        </w:rPr>
        <w:t>Групповая работа позволяет выполнить наиболее сложные и масштабные работы с наименьшими материальными затратами, так как каждый обучающийся может научиться конкретному приему на отдельном образце, который является частью изделия.</w:t>
      </w:r>
      <w:r w:rsidR="00F737E1" w:rsidRPr="006C582B">
        <w:rPr>
          <w:i/>
          <w:iCs/>
          <w:color w:val="92D050"/>
          <w:sz w:val="28"/>
          <w:szCs w:val="28"/>
          <w:lang w:eastAsia="en-US"/>
        </w:rPr>
        <w:t>)</w:t>
      </w:r>
    </w:p>
    <w:p w14:paraId="5BFD3C1D" w14:textId="2CFABED5" w:rsidR="006A06C3" w:rsidRPr="006C582B" w:rsidRDefault="006A06C3" w:rsidP="006A06C3">
      <w:pPr>
        <w:widowControl/>
        <w:suppressAutoHyphens w:val="0"/>
        <w:autoSpaceDE/>
        <w:ind w:firstLine="709"/>
        <w:jc w:val="both"/>
        <w:rPr>
          <w:rFonts w:eastAsia="SimSun"/>
          <w:color w:val="92D050"/>
          <w:sz w:val="28"/>
          <w:szCs w:val="28"/>
          <w:lang w:eastAsia="en-US"/>
        </w:rPr>
      </w:pPr>
      <w:r w:rsidRPr="006A06C3">
        <w:rPr>
          <w:rFonts w:eastAsia="SimSun"/>
          <w:b/>
          <w:bCs/>
          <w:sz w:val="28"/>
          <w:szCs w:val="28"/>
          <w:lang w:eastAsia="en-US"/>
        </w:rPr>
        <w:t>Форма реализации образовательной программы</w:t>
      </w:r>
      <w:r w:rsidRPr="006A06C3">
        <w:rPr>
          <w:rFonts w:eastAsia="SimSun"/>
          <w:sz w:val="28"/>
          <w:szCs w:val="28"/>
          <w:lang w:eastAsia="en-US"/>
        </w:rPr>
        <w:t xml:space="preserve"> – </w:t>
      </w:r>
      <w:r w:rsidRPr="006C582B">
        <w:rPr>
          <w:rFonts w:eastAsia="SimSun"/>
          <w:i/>
          <w:iCs/>
          <w:color w:val="92D050"/>
          <w:sz w:val="28"/>
          <w:szCs w:val="28"/>
          <w:lang w:eastAsia="en-US"/>
        </w:rPr>
        <w:t xml:space="preserve">традиционная модель, представляющая собой линейную последовательность освоения содержания в течение </w:t>
      </w:r>
      <w:r w:rsidR="00F737E1" w:rsidRPr="006C582B">
        <w:rPr>
          <w:rFonts w:eastAsia="SimSun"/>
          <w:i/>
          <w:iCs/>
          <w:color w:val="92D050"/>
          <w:sz w:val="28"/>
          <w:szCs w:val="28"/>
          <w:lang w:eastAsia="en-US"/>
        </w:rPr>
        <w:t xml:space="preserve">*** </w:t>
      </w:r>
      <w:r w:rsidR="00286C51" w:rsidRPr="006C582B">
        <w:rPr>
          <w:rFonts w:eastAsia="SimSun"/>
          <w:i/>
          <w:iCs/>
          <w:color w:val="92D050"/>
          <w:sz w:val="28"/>
          <w:szCs w:val="28"/>
          <w:lang w:eastAsia="en-US"/>
        </w:rPr>
        <w:t>года</w:t>
      </w:r>
      <w:r w:rsidRPr="006C582B">
        <w:rPr>
          <w:rFonts w:eastAsia="SimSun"/>
          <w:i/>
          <w:iCs/>
          <w:color w:val="92D050"/>
          <w:sz w:val="28"/>
          <w:szCs w:val="28"/>
          <w:lang w:eastAsia="en-US"/>
        </w:rPr>
        <w:t xml:space="preserve"> обучения</w:t>
      </w:r>
      <w:r w:rsidRPr="006C582B">
        <w:rPr>
          <w:rFonts w:eastAsia="SimSun"/>
          <w:color w:val="92D050"/>
          <w:sz w:val="28"/>
          <w:szCs w:val="28"/>
          <w:lang w:eastAsia="en-US"/>
        </w:rPr>
        <w:t>.</w:t>
      </w:r>
    </w:p>
    <w:p w14:paraId="1CF7FEAD" w14:textId="77777777" w:rsidR="006A06C3" w:rsidRPr="006C582B" w:rsidRDefault="006A06C3" w:rsidP="006A06C3">
      <w:pPr>
        <w:widowControl/>
        <w:suppressAutoHyphens w:val="0"/>
        <w:autoSpaceDE/>
        <w:autoSpaceDN w:val="0"/>
        <w:ind w:firstLine="709"/>
        <w:jc w:val="both"/>
        <w:rPr>
          <w:rFonts w:eastAsia="SimSun"/>
          <w:i/>
          <w:iCs/>
          <w:color w:val="92D050"/>
          <w:sz w:val="28"/>
          <w:szCs w:val="28"/>
          <w:lang w:eastAsia="ru-RU"/>
        </w:rPr>
      </w:pPr>
      <w:r w:rsidRPr="006A06C3">
        <w:rPr>
          <w:rFonts w:eastAsia="SimSun"/>
          <w:b/>
          <w:sz w:val="28"/>
          <w:szCs w:val="28"/>
          <w:lang w:eastAsia="ru-RU"/>
        </w:rPr>
        <w:t>Перечень форм проведения занятий</w:t>
      </w:r>
      <w:r w:rsidRPr="006A06C3">
        <w:rPr>
          <w:rFonts w:eastAsia="SimSun"/>
          <w:b/>
          <w:bCs/>
          <w:sz w:val="28"/>
          <w:szCs w:val="28"/>
          <w:lang w:eastAsia="ru-RU"/>
        </w:rPr>
        <w:t>:</w:t>
      </w:r>
      <w:r w:rsidRPr="006A06C3">
        <w:rPr>
          <w:rFonts w:eastAsia="SimSun"/>
          <w:sz w:val="28"/>
          <w:szCs w:val="28"/>
          <w:lang w:eastAsia="ru-RU"/>
        </w:rPr>
        <w:t xml:space="preserve"> </w:t>
      </w:r>
      <w:r w:rsidRPr="006C582B">
        <w:rPr>
          <w:rFonts w:eastAsia="SimSun"/>
          <w:i/>
          <w:iCs/>
          <w:color w:val="92D050"/>
          <w:sz w:val="28"/>
          <w:szCs w:val="28"/>
          <w:lang w:eastAsia="ru-RU"/>
        </w:rPr>
        <w:t>беседа, лекция, практическое занятие, мастер-класс, экскурсия.</w:t>
      </w:r>
    </w:p>
    <w:p w14:paraId="70F1FA07" w14:textId="77777777" w:rsidR="006A06C3" w:rsidRPr="006C582B" w:rsidRDefault="006A06C3" w:rsidP="006A06C3">
      <w:pPr>
        <w:widowControl/>
        <w:suppressAutoHyphens w:val="0"/>
        <w:autoSpaceDE/>
        <w:ind w:firstLine="709"/>
        <w:jc w:val="both"/>
        <w:rPr>
          <w:rFonts w:eastAsia="SimSun"/>
          <w:i/>
          <w:iCs/>
          <w:color w:val="92D050"/>
          <w:sz w:val="28"/>
          <w:szCs w:val="28"/>
          <w:lang w:eastAsia="en-US"/>
        </w:rPr>
      </w:pPr>
      <w:r w:rsidRPr="006A06C3">
        <w:rPr>
          <w:rFonts w:eastAsia="SimSun"/>
          <w:b/>
          <w:sz w:val="28"/>
          <w:szCs w:val="28"/>
          <w:lang w:eastAsia="en-US"/>
        </w:rPr>
        <w:t>Перечень форм подведения итогов реализации общеразвивающей программы</w:t>
      </w:r>
      <w:r w:rsidRPr="006A06C3">
        <w:rPr>
          <w:rFonts w:eastAsia="SimSun"/>
          <w:sz w:val="28"/>
          <w:szCs w:val="28"/>
          <w:lang w:eastAsia="en-US"/>
        </w:rPr>
        <w:t xml:space="preserve">: </w:t>
      </w:r>
      <w:r w:rsidRPr="006C582B">
        <w:rPr>
          <w:rFonts w:eastAsia="SimSun"/>
          <w:i/>
          <w:iCs/>
          <w:color w:val="92D050"/>
          <w:sz w:val="28"/>
          <w:szCs w:val="28"/>
          <w:lang w:eastAsia="en-US"/>
        </w:rPr>
        <w:t>беседа, мастер-класс, творческий отчет, презентация, тестирование, анкетирование, выставка, творческий конкурс, конференция, фестиваль.</w:t>
      </w:r>
    </w:p>
    <w:p w14:paraId="378E477E" w14:textId="77777777" w:rsidR="00336A9B" w:rsidRDefault="00336A9B">
      <w:pPr>
        <w:widowControl/>
        <w:suppressAutoHyphens w:val="0"/>
        <w:autoSpaceDE/>
        <w:spacing w:after="200"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14:paraId="60F16330" w14:textId="75F44880" w:rsidR="004C3D4E" w:rsidRPr="00DE21C7" w:rsidRDefault="004C3D4E" w:rsidP="001148E6">
      <w:pPr>
        <w:ind w:firstLine="709"/>
        <w:jc w:val="center"/>
        <w:rPr>
          <w:sz w:val="28"/>
          <w:szCs w:val="28"/>
          <w:lang w:eastAsia="en-US"/>
        </w:rPr>
      </w:pPr>
      <w:r w:rsidRPr="00DE21C7">
        <w:rPr>
          <w:b/>
          <w:sz w:val="28"/>
          <w:szCs w:val="28"/>
          <w:lang w:eastAsia="en-US"/>
        </w:rPr>
        <w:lastRenderedPageBreak/>
        <w:t>Цель и задачи общеразвивающей программы</w:t>
      </w:r>
    </w:p>
    <w:p w14:paraId="27770533" w14:textId="77777777" w:rsidR="001148E6" w:rsidRPr="00DE21C7" w:rsidRDefault="001148E6" w:rsidP="001148E6">
      <w:pPr>
        <w:ind w:firstLine="709"/>
        <w:jc w:val="center"/>
        <w:rPr>
          <w:sz w:val="28"/>
          <w:szCs w:val="28"/>
          <w:lang w:eastAsia="en-US"/>
        </w:rPr>
      </w:pPr>
    </w:p>
    <w:p w14:paraId="1C0F4A6C" w14:textId="38CB8F4C" w:rsidR="006D35E3" w:rsidRPr="00DE21C7" w:rsidRDefault="004C3D4E" w:rsidP="00F8746E">
      <w:pPr>
        <w:ind w:firstLine="709"/>
        <w:jc w:val="both"/>
        <w:rPr>
          <w:color w:val="000000"/>
          <w:sz w:val="28"/>
          <w:szCs w:val="28"/>
        </w:rPr>
      </w:pPr>
      <w:r w:rsidRPr="00DE21C7">
        <w:rPr>
          <w:rStyle w:val="c5c30"/>
          <w:b/>
          <w:bCs/>
          <w:color w:val="000000"/>
          <w:sz w:val="28"/>
          <w:szCs w:val="28"/>
        </w:rPr>
        <w:t>Цель:</w:t>
      </w:r>
      <w:r w:rsidR="001148E6" w:rsidRPr="00DE21C7">
        <w:rPr>
          <w:rStyle w:val="c5c30"/>
          <w:b/>
          <w:bCs/>
          <w:color w:val="000000"/>
          <w:sz w:val="28"/>
          <w:szCs w:val="28"/>
        </w:rPr>
        <w:t xml:space="preserve"> </w:t>
      </w:r>
      <w:r w:rsidR="00F737E1" w:rsidRPr="00F737E1">
        <w:rPr>
          <w:rStyle w:val="c5c30"/>
          <w:b/>
          <w:bCs/>
          <w:color w:val="FF0000"/>
          <w:sz w:val="28"/>
          <w:szCs w:val="28"/>
        </w:rPr>
        <w:t>***</w:t>
      </w:r>
      <w:r w:rsidR="00F737E1">
        <w:rPr>
          <w:rStyle w:val="c5c30"/>
          <w:b/>
          <w:bCs/>
          <w:color w:val="000000"/>
          <w:sz w:val="28"/>
          <w:szCs w:val="28"/>
        </w:rPr>
        <w:t xml:space="preserve"> </w:t>
      </w:r>
      <w:r w:rsidR="00B93FA1" w:rsidRPr="006C582B">
        <w:rPr>
          <w:rStyle w:val="c5c30"/>
          <w:b/>
          <w:bCs/>
          <w:i/>
          <w:iCs/>
          <w:color w:val="92D050"/>
          <w:sz w:val="28"/>
          <w:szCs w:val="28"/>
        </w:rPr>
        <w:t>(</w:t>
      </w:r>
      <w:r w:rsidR="0002676A" w:rsidRPr="006C582B">
        <w:rPr>
          <w:rStyle w:val="c5"/>
          <w:i/>
          <w:iCs/>
          <w:color w:val="92D050"/>
          <w:sz w:val="28"/>
          <w:szCs w:val="28"/>
        </w:rPr>
        <w:t>развитие</w:t>
      </w:r>
      <w:r w:rsidRPr="006C582B">
        <w:rPr>
          <w:rStyle w:val="c5"/>
          <w:i/>
          <w:iCs/>
          <w:color w:val="92D050"/>
          <w:sz w:val="28"/>
          <w:szCs w:val="28"/>
        </w:rPr>
        <w:t xml:space="preserve"> тв</w:t>
      </w:r>
      <w:r w:rsidR="00BE2507" w:rsidRPr="006C582B">
        <w:rPr>
          <w:rStyle w:val="c5"/>
          <w:i/>
          <w:iCs/>
          <w:color w:val="92D050"/>
          <w:sz w:val="28"/>
          <w:szCs w:val="28"/>
        </w:rPr>
        <w:t xml:space="preserve">орческих способностей </w:t>
      </w:r>
      <w:r w:rsidR="00886E95" w:rsidRPr="006C582B">
        <w:rPr>
          <w:rStyle w:val="c5"/>
          <w:i/>
          <w:iCs/>
          <w:color w:val="92D050"/>
          <w:sz w:val="28"/>
          <w:szCs w:val="28"/>
        </w:rPr>
        <w:t>обучающихся</w:t>
      </w:r>
      <w:r w:rsidRPr="006C582B">
        <w:rPr>
          <w:rStyle w:val="c5"/>
          <w:i/>
          <w:iCs/>
          <w:color w:val="92D050"/>
          <w:sz w:val="28"/>
          <w:szCs w:val="28"/>
        </w:rPr>
        <w:t xml:space="preserve"> </w:t>
      </w:r>
      <w:r w:rsidR="00571B2E" w:rsidRPr="006C582B">
        <w:rPr>
          <w:rStyle w:val="c5"/>
          <w:i/>
          <w:iCs/>
          <w:color w:val="92D050"/>
          <w:sz w:val="28"/>
          <w:szCs w:val="28"/>
        </w:rPr>
        <w:t xml:space="preserve">посредством </w:t>
      </w:r>
      <w:r w:rsidR="00886E95" w:rsidRPr="006C582B">
        <w:rPr>
          <w:rStyle w:val="c5"/>
          <w:i/>
          <w:iCs/>
          <w:color w:val="92D050"/>
          <w:sz w:val="28"/>
          <w:szCs w:val="28"/>
        </w:rPr>
        <w:t>разнообраз</w:t>
      </w:r>
      <w:r w:rsidR="005C5C46">
        <w:rPr>
          <w:rStyle w:val="c5"/>
          <w:i/>
          <w:iCs/>
          <w:color w:val="92D050"/>
          <w:sz w:val="28"/>
          <w:szCs w:val="28"/>
        </w:rPr>
        <w:t xml:space="preserve">ия работы </w:t>
      </w:r>
      <w:r w:rsidR="00571B2E" w:rsidRPr="006C582B">
        <w:rPr>
          <w:rStyle w:val="c5"/>
          <w:i/>
          <w:iCs/>
          <w:color w:val="92D050"/>
          <w:sz w:val="28"/>
          <w:szCs w:val="28"/>
        </w:rPr>
        <w:t>с различными</w:t>
      </w:r>
      <w:r w:rsidR="005E1013" w:rsidRPr="006C582B">
        <w:rPr>
          <w:rStyle w:val="c5"/>
          <w:i/>
          <w:iCs/>
          <w:color w:val="92D050"/>
          <w:sz w:val="28"/>
          <w:szCs w:val="28"/>
        </w:rPr>
        <w:t xml:space="preserve"> материалами</w:t>
      </w:r>
      <w:r w:rsidR="00B93FA1" w:rsidRPr="006C582B">
        <w:rPr>
          <w:rStyle w:val="c5"/>
          <w:i/>
          <w:iCs/>
          <w:color w:val="92D050"/>
          <w:sz w:val="28"/>
          <w:szCs w:val="28"/>
        </w:rPr>
        <w:t>)</w:t>
      </w:r>
      <w:r w:rsidR="005E1013" w:rsidRPr="006C582B">
        <w:rPr>
          <w:rStyle w:val="c5"/>
          <w:color w:val="92D050"/>
          <w:sz w:val="28"/>
          <w:szCs w:val="28"/>
        </w:rPr>
        <w:t>.</w:t>
      </w:r>
    </w:p>
    <w:p w14:paraId="50E3F846" w14:textId="77777777" w:rsidR="00886E95" w:rsidRDefault="00886E95" w:rsidP="003D1293">
      <w:pPr>
        <w:tabs>
          <w:tab w:val="center" w:pos="5102"/>
        </w:tabs>
        <w:ind w:firstLine="720"/>
        <w:jc w:val="both"/>
        <w:outlineLvl w:val="0"/>
        <w:rPr>
          <w:b/>
          <w:sz w:val="28"/>
          <w:szCs w:val="28"/>
        </w:rPr>
      </w:pPr>
    </w:p>
    <w:p w14:paraId="11A6E35C" w14:textId="03EA5C4F" w:rsidR="004C3D4E" w:rsidRPr="00DE21C7" w:rsidRDefault="008A7BE2" w:rsidP="003D1293">
      <w:pPr>
        <w:tabs>
          <w:tab w:val="center" w:pos="5102"/>
        </w:tabs>
        <w:ind w:firstLine="720"/>
        <w:jc w:val="both"/>
        <w:outlineLvl w:val="0"/>
        <w:rPr>
          <w:b/>
          <w:sz w:val="28"/>
          <w:szCs w:val="28"/>
        </w:rPr>
      </w:pPr>
      <w:r w:rsidRPr="00DE21C7">
        <w:rPr>
          <w:b/>
          <w:sz w:val="28"/>
          <w:szCs w:val="28"/>
        </w:rPr>
        <w:t>Задачи.</w:t>
      </w:r>
    </w:p>
    <w:p w14:paraId="4A6CF6E5" w14:textId="77777777" w:rsidR="008A7BE2" w:rsidRPr="00DE21C7" w:rsidRDefault="008A7BE2" w:rsidP="008A7BE2">
      <w:pPr>
        <w:widowControl/>
        <w:suppressAutoHyphens w:val="0"/>
        <w:autoSpaceDE/>
        <w:autoSpaceDN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DE21C7">
        <w:rPr>
          <w:color w:val="000000"/>
          <w:sz w:val="28"/>
          <w:szCs w:val="28"/>
          <w:u w:val="single"/>
          <w:lang w:eastAsia="ru-RU"/>
        </w:rPr>
        <w:t>Обучающие</w:t>
      </w:r>
      <w:r w:rsidRPr="00DE21C7">
        <w:rPr>
          <w:color w:val="000000"/>
          <w:sz w:val="28"/>
          <w:szCs w:val="28"/>
          <w:lang w:eastAsia="ru-RU"/>
        </w:rPr>
        <w:t>:</w:t>
      </w:r>
    </w:p>
    <w:p w14:paraId="51488B0E" w14:textId="06C7926C" w:rsidR="004C3D4E" w:rsidRPr="00DE21C7" w:rsidRDefault="008A7BE2" w:rsidP="008A7BE2">
      <w:pPr>
        <w:widowControl/>
        <w:suppressAutoHyphens w:val="0"/>
        <w:autoSpaceDE/>
        <w:autoSpaceDN w:val="0"/>
        <w:jc w:val="both"/>
        <w:rPr>
          <w:color w:val="000000"/>
          <w:sz w:val="28"/>
          <w:szCs w:val="28"/>
          <w:lang w:eastAsia="ru-RU"/>
        </w:rPr>
      </w:pPr>
      <w:r w:rsidRPr="00DE21C7">
        <w:rPr>
          <w:color w:val="000000"/>
          <w:sz w:val="28"/>
          <w:szCs w:val="28"/>
          <w:lang w:eastAsia="ru-RU"/>
        </w:rPr>
        <w:t xml:space="preserve">- </w:t>
      </w:r>
      <w:r w:rsidR="00D62C03">
        <w:rPr>
          <w:color w:val="000000"/>
          <w:sz w:val="28"/>
          <w:szCs w:val="28"/>
          <w:lang w:eastAsia="ru-RU"/>
        </w:rPr>
        <w:t>обучать</w:t>
      </w:r>
      <w:r w:rsidR="003F74BB">
        <w:rPr>
          <w:color w:val="000000"/>
          <w:sz w:val="28"/>
          <w:szCs w:val="28"/>
          <w:lang w:eastAsia="ru-RU"/>
        </w:rPr>
        <w:t xml:space="preserve"> </w:t>
      </w:r>
      <w:r w:rsidR="003F74BB" w:rsidRPr="003F74BB">
        <w:rPr>
          <w:color w:val="FF0000"/>
          <w:sz w:val="28"/>
          <w:szCs w:val="28"/>
          <w:lang w:eastAsia="ru-RU"/>
        </w:rPr>
        <w:t>***</w:t>
      </w:r>
      <w:r w:rsidR="00460327" w:rsidRPr="00DE21C7">
        <w:rPr>
          <w:color w:val="000000"/>
          <w:sz w:val="28"/>
          <w:szCs w:val="28"/>
          <w:lang w:eastAsia="ru-RU"/>
        </w:rPr>
        <w:t>;</w:t>
      </w:r>
    </w:p>
    <w:p w14:paraId="670B6616" w14:textId="3DAA0DD7" w:rsidR="00460327" w:rsidRDefault="00460327" w:rsidP="008A7BE2">
      <w:pPr>
        <w:widowControl/>
        <w:suppressAutoHyphens w:val="0"/>
        <w:autoSpaceDE/>
        <w:autoSpaceDN w:val="0"/>
        <w:jc w:val="both"/>
        <w:rPr>
          <w:sz w:val="28"/>
          <w:szCs w:val="28"/>
        </w:rPr>
      </w:pPr>
      <w:r w:rsidRPr="00DE21C7">
        <w:rPr>
          <w:sz w:val="28"/>
          <w:szCs w:val="28"/>
        </w:rPr>
        <w:t>- знакомить с</w:t>
      </w:r>
      <w:r w:rsidR="003F74BB">
        <w:rPr>
          <w:sz w:val="28"/>
          <w:szCs w:val="28"/>
        </w:rPr>
        <w:t xml:space="preserve"> </w:t>
      </w:r>
      <w:r w:rsidR="003F74BB" w:rsidRPr="003F74BB">
        <w:rPr>
          <w:color w:val="FF0000"/>
          <w:sz w:val="28"/>
          <w:szCs w:val="28"/>
        </w:rPr>
        <w:t>***</w:t>
      </w:r>
      <w:r w:rsidRPr="00DE21C7">
        <w:rPr>
          <w:sz w:val="28"/>
          <w:szCs w:val="28"/>
        </w:rPr>
        <w:t>;</w:t>
      </w:r>
    </w:p>
    <w:p w14:paraId="36032B96" w14:textId="3646BD44" w:rsidR="00D62C03" w:rsidRPr="00D62C03" w:rsidRDefault="00D62C03" w:rsidP="00D62C03">
      <w:pPr>
        <w:widowControl/>
        <w:tabs>
          <w:tab w:val="left" w:pos="993"/>
        </w:tabs>
        <w:suppressAutoHyphens w:val="0"/>
        <w:overflowPunct w:val="0"/>
        <w:autoSpaceDN w:val="0"/>
        <w:adjustRightInd w:val="0"/>
        <w:jc w:val="both"/>
        <w:textAlignment w:val="baseline"/>
        <w:rPr>
          <w:rFonts w:eastAsia="SimSun"/>
          <w:sz w:val="28"/>
          <w:szCs w:val="28"/>
          <w:lang w:eastAsia="ru-RU"/>
        </w:rPr>
      </w:pPr>
      <w:r w:rsidRPr="00D62C03">
        <w:rPr>
          <w:rFonts w:eastAsia="SimSun"/>
          <w:sz w:val="28"/>
          <w:szCs w:val="28"/>
          <w:lang w:eastAsia="ru-RU"/>
        </w:rPr>
        <w:t>- знакомить с</w:t>
      </w:r>
      <w:r w:rsidR="003F74BB">
        <w:rPr>
          <w:rFonts w:eastAsia="SimSun"/>
          <w:sz w:val="28"/>
          <w:szCs w:val="28"/>
          <w:lang w:eastAsia="ru-RU"/>
        </w:rPr>
        <w:t xml:space="preserve"> </w:t>
      </w:r>
      <w:r w:rsidR="003F74BB" w:rsidRPr="003F74BB">
        <w:rPr>
          <w:rFonts w:eastAsia="SimSun"/>
          <w:color w:val="FF0000"/>
          <w:sz w:val="28"/>
          <w:szCs w:val="28"/>
          <w:lang w:eastAsia="ru-RU"/>
        </w:rPr>
        <w:t>***</w:t>
      </w:r>
      <w:r w:rsidR="003F74BB">
        <w:rPr>
          <w:rFonts w:eastAsia="SimSun"/>
          <w:sz w:val="28"/>
          <w:szCs w:val="28"/>
          <w:lang w:eastAsia="ru-RU"/>
        </w:rPr>
        <w:t>.</w:t>
      </w:r>
    </w:p>
    <w:p w14:paraId="41CF8E42" w14:textId="77777777" w:rsidR="00D62C03" w:rsidRPr="00DE21C7" w:rsidRDefault="00D62C03" w:rsidP="008A7BE2">
      <w:pPr>
        <w:widowControl/>
        <w:suppressAutoHyphens w:val="0"/>
        <w:autoSpaceDE/>
        <w:autoSpaceDN w:val="0"/>
        <w:jc w:val="both"/>
        <w:rPr>
          <w:rStyle w:val="c5"/>
          <w:color w:val="000000"/>
          <w:sz w:val="28"/>
          <w:szCs w:val="28"/>
        </w:rPr>
      </w:pPr>
    </w:p>
    <w:p w14:paraId="424A9E3B" w14:textId="77777777" w:rsidR="008A7BE2" w:rsidRPr="00DE21C7" w:rsidRDefault="008A7BE2" w:rsidP="008A7BE2">
      <w:pPr>
        <w:widowControl/>
        <w:suppressAutoHyphens w:val="0"/>
        <w:autoSpaceDE/>
        <w:autoSpaceDN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DE21C7">
        <w:rPr>
          <w:color w:val="000000"/>
          <w:sz w:val="28"/>
          <w:szCs w:val="28"/>
          <w:u w:val="single"/>
          <w:lang w:eastAsia="ru-RU"/>
        </w:rPr>
        <w:t>Развивающие</w:t>
      </w:r>
      <w:r w:rsidRPr="00DE21C7">
        <w:rPr>
          <w:color w:val="000000"/>
          <w:sz w:val="28"/>
          <w:szCs w:val="28"/>
          <w:lang w:eastAsia="ru-RU"/>
        </w:rPr>
        <w:t>:</w:t>
      </w:r>
    </w:p>
    <w:p w14:paraId="43A51D31" w14:textId="0FEFBEA5" w:rsidR="004C3D4E" w:rsidRPr="00DE21C7" w:rsidRDefault="008A7BE2" w:rsidP="004C3D4E">
      <w:pPr>
        <w:widowControl/>
        <w:suppressAutoHyphens w:val="0"/>
        <w:autoSpaceDE/>
        <w:autoSpaceDN w:val="0"/>
        <w:jc w:val="both"/>
        <w:rPr>
          <w:color w:val="000000"/>
          <w:sz w:val="28"/>
          <w:szCs w:val="28"/>
          <w:lang w:eastAsia="ru-RU"/>
        </w:rPr>
      </w:pPr>
      <w:r w:rsidRPr="00DE21C7">
        <w:rPr>
          <w:color w:val="000000"/>
          <w:sz w:val="28"/>
          <w:szCs w:val="28"/>
          <w:lang w:eastAsia="ru-RU"/>
        </w:rPr>
        <w:t xml:space="preserve">- </w:t>
      </w:r>
      <w:r w:rsidR="004C3D4E" w:rsidRPr="00DE21C7">
        <w:rPr>
          <w:color w:val="000000"/>
          <w:sz w:val="28"/>
          <w:szCs w:val="28"/>
          <w:lang w:eastAsia="ru-RU"/>
        </w:rPr>
        <w:t>разви</w:t>
      </w:r>
      <w:r w:rsidR="00D368EF" w:rsidRPr="00DE21C7">
        <w:rPr>
          <w:color w:val="000000"/>
          <w:sz w:val="28"/>
          <w:szCs w:val="28"/>
          <w:lang w:eastAsia="ru-RU"/>
        </w:rPr>
        <w:t>ва</w:t>
      </w:r>
      <w:r w:rsidR="004C3D4E" w:rsidRPr="00DE21C7">
        <w:rPr>
          <w:color w:val="000000"/>
          <w:sz w:val="28"/>
          <w:szCs w:val="28"/>
          <w:lang w:eastAsia="ru-RU"/>
        </w:rPr>
        <w:t xml:space="preserve">ть </w:t>
      </w:r>
      <w:r w:rsidR="003F74BB" w:rsidRPr="003F74BB">
        <w:rPr>
          <w:color w:val="FF0000"/>
          <w:sz w:val="28"/>
          <w:szCs w:val="28"/>
          <w:lang w:eastAsia="ru-RU"/>
        </w:rPr>
        <w:t>***</w:t>
      </w:r>
      <w:r w:rsidR="00D368EF" w:rsidRPr="00DE21C7">
        <w:rPr>
          <w:color w:val="000000"/>
          <w:sz w:val="28"/>
          <w:szCs w:val="28"/>
          <w:lang w:eastAsia="ru-RU"/>
        </w:rPr>
        <w:t>;</w:t>
      </w:r>
    </w:p>
    <w:p w14:paraId="17972E33" w14:textId="6838841C" w:rsidR="006D35E3" w:rsidRPr="00DE21C7" w:rsidRDefault="00D368EF" w:rsidP="00460327">
      <w:pPr>
        <w:jc w:val="both"/>
        <w:rPr>
          <w:color w:val="000000"/>
          <w:sz w:val="28"/>
          <w:szCs w:val="28"/>
        </w:rPr>
      </w:pPr>
      <w:r w:rsidRPr="00DE21C7">
        <w:rPr>
          <w:rStyle w:val="c5"/>
          <w:color w:val="000000"/>
          <w:sz w:val="28"/>
          <w:szCs w:val="28"/>
        </w:rPr>
        <w:t xml:space="preserve">- развивать </w:t>
      </w:r>
      <w:r w:rsidR="003F74BB" w:rsidRPr="003F74BB">
        <w:rPr>
          <w:rStyle w:val="c5"/>
          <w:color w:val="FF0000"/>
          <w:sz w:val="28"/>
          <w:szCs w:val="28"/>
        </w:rPr>
        <w:t>***</w:t>
      </w:r>
      <w:r w:rsidR="00460327" w:rsidRPr="00DE21C7">
        <w:rPr>
          <w:rStyle w:val="c5"/>
          <w:color w:val="000000"/>
          <w:sz w:val="28"/>
          <w:szCs w:val="28"/>
        </w:rPr>
        <w:t>.</w:t>
      </w:r>
    </w:p>
    <w:p w14:paraId="550B4252" w14:textId="77777777" w:rsidR="00D62C03" w:rsidRDefault="00D62C03" w:rsidP="008A7BE2">
      <w:pPr>
        <w:widowControl/>
        <w:suppressAutoHyphens w:val="0"/>
        <w:autoSpaceDE/>
        <w:autoSpaceDN w:val="0"/>
        <w:ind w:firstLine="709"/>
        <w:jc w:val="both"/>
        <w:rPr>
          <w:color w:val="000000"/>
          <w:sz w:val="28"/>
          <w:szCs w:val="28"/>
          <w:u w:val="single"/>
          <w:lang w:eastAsia="ru-RU"/>
        </w:rPr>
      </w:pPr>
    </w:p>
    <w:p w14:paraId="1DD41FFD" w14:textId="6794DDBB" w:rsidR="008A7BE2" w:rsidRPr="00DE21C7" w:rsidRDefault="008A7BE2" w:rsidP="008A7BE2">
      <w:pPr>
        <w:widowControl/>
        <w:suppressAutoHyphens w:val="0"/>
        <w:autoSpaceDE/>
        <w:autoSpaceDN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DE21C7">
        <w:rPr>
          <w:color w:val="000000"/>
          <w:sz w:val="28"/>
          <w:szCs w:val="28"/>
          <w:u w:val="single"/>
          <w:lang w:eastAsia="ru-RU"/>
        </w:rPr>
        <w:t>Воспитательные</w:t>
      </w:r>
      <w:r w:rsidRPr="00DE21C7">
        <w:rPr>
          <w:color w:val="000000"/>
          <w:sz w:val="28"/>
          <w:szCs w:val="28"/>
          <w:lang w:eastAsia="ru-RU"/>
        </w:rPr>
        <w:t>:</w:t>
      </w:r>
    </w:p>
    <w:p w14:paraId="6DDBEEFF" w14:textId="208336B8" w:rsidR="004C3D4E" w:rsidRPr="00DE21C7" w:rsidRDefault="008A7BE2" w:rsidP="008A7BE2">
      <w:pPr>
        <w:widowControl/>
        <w:suppressAutoHyphens w:val="0"/>
        <w:autoSpaceDE/>
        <w:autoSpaceDN w:val="0"/>
        <w:jc w:val="both"/>
        <w:rPr>
          <w:color w:val="000000"/>
          <w:sz w:val="28"/>
          <w:szCs w:val="28"/>
          <w:lang w:eastAsia="ru-RU"/>
        </w:rPr>
      </w:pPr>
      <w:r w:rsidRPr="00DE21C7">
        <w:rPr>
          <w:color w:val="000000"/>
          <w:sz w:val="28"/>
          <w:szCs w:val="28"/>
          <w:lang w:eastAsia="ru-RU"/>
        </w:rPr>
        <w:t>- воспитывать</w:t>
      </w:r>
      <w:r w:rsidR="004C3D4E" w:rsidRPr="00DE21C7">
        <w:rPr>
          <w:color w:val="000000"/>
          <w:sz w:val="28"/>
          <w:szCs w:val="28"/>
          <w:lang w:eastAsia="ru-RU"/>
        </w:rPr>
        <w:t xml:space="preserve"> </w:t>
      </w:r>
      <w:r w:rsidR="003F74BB" w:rsidRPr="003F74BB">
        <w:rPr>
          <w:color w:val="FF0000"/>
          <w:sz w:val="28"/>
          <w:szCs w:val="28"/>
          <w:lang w:eastAsia="ru-RU"/>
        </w:rPr>
        <w:t>***</w:t>
      </w:r>
      <w:r w:rsidR="00D368EF" w:rsidRPr="00DE21C7">
        <w:rPr>
          <w:color w:val="000000"/>
          <w:sz w:val="28"/>
          <w:szCs w:val="28"/>
          <w:lang w:eastAsia="ru-RU"/>
        </w:rPr>
        <w:t>;</w:t>
      </w:r>
    </w:p>
    <w:p w14:paraId="296C8E6B" w14:textId="76090BD1" w:rsidR="00460327" w:rsidRPr="00DE21C7" w:rsidRDefault="00D368EF" w:rsidP="00460327">
      <w:pPr>
        <w:overflowPunct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E21C7">
        <w:rPr>
          <w:sz w:val="28"/>
          <w:szCs w:val="28"/>
        </w:rPr>
        <w:t>- формировать</w:t>
      </w:r>
      <w:r w:rsidR="00460327" w:rsidRPr="00DE21C7">
        <w:rPr>
          <w:sz w:val="28"/>
          <w:szCs w:val="28"/>
        </w:rPr>
        <w:t xml:space="preserve"> </w:t>
      </w:r>
      <w:r w:rsidR="003F74BB" w:rsidRPr="003F74BB">
        <w:rPr>
          <w:color w:val="FF0000"/>
          <w:sz w:val="28"/>
          <w:szCs w:val="28"/>
        </w:rPr>
        <w:t>***</w:t>
      </w:r>
      <w:r w:rsidR="00460327" w:rsidRPr="00DE21C7">
        <w:rPr>
          <w:sz w:val="28"/>
          <w:szCs w:val="28"/>
        </w:rPr>
        <w:t>;</w:t>
      </w:r>
    </w:p>
    <w:p w14:paraId="5B82ECF1" w14:textId="64395E09" w:rsidR="004C3D4E" w:rsidRPr="00DE21C7" w:rsidRDefault="00D368EF" w:rsidP="003F74BB">
      <w:pPr>
        <w:overflowPunct w:val="0"/>
        <w:autoSpaceDN w:val="0"/>
        <w:adjustRightInd w:val="0"/>
        <w:jc w:val="both"/>
        <w:textAlignment w:val="baseline"/>
        <w:rPr>
          <w:rStyle w:val="c5"/>
          <w:color w:val="000000"/>
          <w:sz w:val="28"/>
          <w:szCs w:val="28"/>
        </w:rPr>
      </w:pPr>
      <w:r w:rsidRPr="00DE21C7">
        <w:rPr>
          <w:sz w:val="28"/>
          <w:szCs w:val="28"/>
        </w:rPr>
        <w:t xml:space="preserve">- способствовать </w:t>
      </w:r>
      <w:r w:rsidR="00460327" w:rsidRPr="00DE21C7">
        <w:rPr>
          <w:sz w:val="28"/>
          <w:szCs w:val="28"/>
        </w:rPr>
        <w:t>форми</w:t>
      </w:r>
      <w:r w:rsidRPr="00DE21C7">
        <w:rPr>
          <w:sz w:val="28"/>
          <w:szCs w:val="28"/>
        </w:rPr>
        <w:t xml:space="preserve">рованию </w:t>
      </w:r>
      <w:r w:rsidR="003F74BB" w:rsidRPr="003F74BB">
        <w:rPr>
          <w:color w:val="FF0000"/>
          <w:sz w:val="28"/>
          <w:szCs w:val="28"/>
        </w:rPr>
        <w:t>***</w:t>
      </w:r>
      <w:r w:rsidR="00460327" w:rsidRPr="00DE21C7">
        <w:rPr>
          <w:rStyle w:val="c5"/>
          <w:color w:val="000000"/>
          <w:sz w:val="28"/>
          <w:szCs w:val="28"/>
        </w:rPr>
        <w:t>.</w:t>
      </w:r>
    </w:p>
    <w:p w14:paraId="48C8CB5E" w14:textId="77777777" w:rsidR="006D35E3" w:rsidRPr="00DE21C7" w:rsidRDefault="006D35E3" w:rsidP="002D6D10">
      <w:pPr>
        <w:overflowPunct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05D1BEFC" w14:textId="77777777" w:rsidR="00EA081E" w:rsidRPr="00DE21C7" w:rsidRDefault="00EA081E" w:rsidP="00EA081E">
      <w:pPr>
        <w:jc w:val="center"/>
        <w:rPr>
          <w:rStyle w:val="c5"/>
          <w:b/>
          <w:color w:val="000000"/>
          <w:sz w:val="28"/>
          <w:szCs w:val="28"/>
        </w:rPr>
      </w:pPr>
      <w:r w:rsidRPr="00DE21C7">
        <w:rPr>
          <w:rStyle w:val="c5"/>
          <w:b/>
          <w:color w:val="000000"/>
          <w:sz w:val="28"/>
          <w:szCs w:val="28"/>
        </w:rPr>
        <w:t>Планируемые результаты</w:t>
      </w:r>
    </w:p>
    <w:p w14:paraId="5A98905A" w14:textId="77777777" w:rsidR="00EA081E" w:rsidRPr="00DE21C7" w:rsidRDefault="00EA081E" w:rsidP="00EA081E">
      <w:pPr>
        <w:jc w:val="center"/>
        <w:rPr>
          <w:rStyle w:val="c5"/>
          <w:b/>
          <w:color w:val="000000"/>
          <w:sz w:val="28"/>
          <w:szCs w:val="28"/>
        </w:rPr>
      </w:pPr>
    </w:p>
    <w:p w14:paraId="29E6BF7D" w14:textId="60F2B8BC" w:rsidR="00EA081E" w:rsidRPr="00DE21C7" w:rsidRDefault="00894D3D" w:rsidP="00EA081E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предусматривает достижение </w:t>
      </w:r>
      <w:r w:rsidR="00EA081E" w:rsidRPr="00DE21C7">
        <w:rPr>
          <w:sz w:val="28"/>
          <w:szCs w:val="28"/>
        </w:rPr>
        <w:t>обучающимися</w:t>
      </w:r>
      <w:r>
        <w:rPr>
          <w:sz w:val="28"/>
          <w:szCs w:val="28"/>
        </w:rPr>
        <w:t xml:space="preserve"> </w:t>
      </w:r>
      <w:r w:rsidR="00EA081E" w:rsidRPr="00DE21C7">
        <w:rPr>
          <w:sz w:val="28"/>
          <w:szCs w:val="28"/>
        </w:rPr>
        <w:t>следующих</w:t>
      </w:r>
      <w:r w:rsidRPr="00894D3D">
        <w:rPr>
          <w:sz w:val="28"/>
          <w:szCs w:val="28"/>
        </w:rPr>
        <w:t xml:space="preserve"> </w:t>
      </w:r>
      <w:r w:rsidRPr="00DE21C7">
        <w:rPr>
          <w:sz w:val="28"/>
          <w:szCs w:val="28"/>
        </w:rPr>
        <w:t>метапредметных</w:t>
      </w:r>
      <w:r>
        <w:rPr>
          <w:sz w:val="28"/>
          <w:szCs w:val="28"/>
        </w:rPr>
        <w:t>,</w:t>
      </w:r>
      <w:r w:rsidR="00EA081E" w:rsidRPr="00DE21C7">
        <w:rPr>
          <w:sz w:val="28"/>
          <w:szCs w:val="28"/>
        </w:rPr>
        <w:t xml:space="preserve"> личностных</w:t>
      </w:r>
      <w:r>
        <w:rPr>
          <w:sz w:val="28"/>
          <w:szCs w:val="28"/>
        </w:rPr>
        <w:t xml:space="preserve"> </w:t>
      </w:r>
      <w:r w:rsidR="00EA081E" w:rsidRPr="00DE21C7">
        <w:rPr>
          <w:sz w:val="28"/>
          <w:szCs w:val="28"/>
        </w:rPr>
        <w:t>и предметных результатов.</w:t>
      </w:r>
    </w:p>
    <w:p w14:paraId="76F7F13E" w14:textId="77777777" w:rsidR="00894D3D" w:rsidRPr="00DE21C7" w:rsidRDefault="00894D3D" w:rsidP="00894D3D">
      <w:pPr>
        <w:pStyle w:val="a3"/>
        <w:ind w:firstLine="709"/>
        <w:jc w:val="both"/>
        <w:rPr>
          <w:i/>
          <w:sz w:val="28"/>
          <w:szCs w:val="28"/>
        </w:rPr>
      </w:pPr>
      <w:r w:rsidRPr="00DE21C7">
        <w:rPr>
          <w:b/>
          <w:sz w:val="28"/>
          <w:szCs w:val="28"/>
        </w:rPr>
        <w:t>Метапредметные:</w:t>
      </w:r>
      <w:r w:rsidRPr="00DE21C7">
        <w:rPr>
          <w:sz w:val="28"/>
          <w:szCs w:val="28"/>
        </w:rPr>
        <w:t xml:space="preserve"> обучающийся научится</w:t>
      </w:r>
    </w:p>
    <w:p w14:paraId="20EEC8BE" w14:textId="11EB4B03" w:rsidR="00894D3D" w:rsidRPr="00DE21C7" w:rsidRDefault="00894D3D" w:rsidP="00894D3D">
      <w:pPr>
        <w:pStyle w:val="a3"/>
        <w:jc w:val="both"/>
        <w:rPr>
          <w:i/>
          <w:sz w:val="28"/>
          <w:szCs w:val="28"/>
        </w:rPr>
      </w:pPr>
      <w:r w:rsidRPr="00DE21C7">
        <w:rPr>
          <w:sz w:val="28"/>
          <w:szCs w:val="28"/>
        </w:rPr>
        <w:t xml:space="preserve">- понимать </w:t>
      </w:r>
      <w:r w:rsidR="003F74BB" w:rsidRPr="002A7955">
        <w:rPr>
          <w:color w:val="FF0000"/>
          <w:sz w:val="28"/>
          <w:szCs w:val="28"/>
        </w:rPr>
        <w:t>***</w:t>
      </w:r>
      <w:r w:rsidRPr="00DE21C7">
        <w:rPr>
          <w:sz w:val="28"/>
          <w:szCs w:val="28"/>
        </w:rPr>
        <w:t>;</w:t>
      </w:r>
    </w:p>
    <w:p w14:paraId="0397E630" w14:textId="2296CACF" w:rsidR="00894D3D" w:rsidRPr="00DE21C7" w:rsidRDefault="00894D3D" w:rsidP="00894D3D">
      <w:pPr>
        <w:pStyle w:val="a3"/>
        <w:jc w:val="both"/>
        <w:rPr>
          <w:i/>
          <w:sz w:val="28"/>
          <w:szCs w:val="28"/>
        </w:rPr>
      </w:pPr>
      <w:r w:rsidRPr="00DE21C7">
        <w:rPr>
          <w:sz w:val="28"/>
          <w:szCs w:val="28"/>
        </w:rPr>
        <w:t xml:space="preserve">- планировать </w:t>
      </w:r>
      <w:r w:rsidR="003F74BB" w:rsidRPr="002A7955">
        <w:rPr>
          <w:color w:val="FF0000"/>
          <w:sz w:val="28"/>
          <w:szCs w:val="28"/>
        </w:rPr>
        <w:t>***</w:t>
      </w:r>
      <w:r w:rsidRPr="00DE21C7">
        <w:rPr>
          <w:sz w:val="28"/>
          <w:szCs w:val="28"/>
        </w:rPr>
        <w:t>;</w:t>
      </w:r>
    </w:p>
    <w:p w14:paraId="756665A6" w14:textId="16F171EC" w:rsidR="00894D3D" w:rsidRPr="00DE21C7" w:rsidRDefault="00894D3D" w:rsidP="00894D3D">
      <w:pPr>
        <w:pStyle w:val="a3"/>
        <w:jc w:val="both"/>
        <w:rPr>
          <w:i/>
          <w:sz w:val="28"/>
          <w:szCs w:val="28"/>
        </w:rPr>
      </w:pPr>
      <w:r w:rsidRPr="00DE21C7">
        <w:rPr>
          <w:sz w:val="28"/>
          <w:szCs w:val="28"/>
        </w:rPr>
        <w:t xml:space="preserve">- осуществлять </w:t>
      </w:r>
      <w:r w:rsidR="003F74BB" w:rsidRPr="002A7955">
        <w:rPr>
          <w:color w:val="FF0000"/>
          <w:sz w:val="28"/>
          <w:szCs w:val="28"/>
        </w:rPr>
        <w:t>***</w:t>
      </w:r>
      <w:r w:rsidRPr="00DE21C7">
        <w:rPr>
          <w:sz w:val="28"/>
          <w:szCs w:val="28"/>
        </w:rPr>
        <w:t>;</w:t>
      </w:r>
    </w:p>
    <w:p w14:paraId="6F5DA7B6" w14:textId="7912C922" w:rsidR="00894D3D" w:rsidRPr="003F74BB" w:rsidRDefault="00894D3D" w:rsidP="00894D3D">
      <w:pPr>
        <w:pStyle w:val="a3"/>
        <w:jc w:val="both"/>
        <w:rPr>
          <w:iCs/>
          <w:sz w:val="28"/>
          <w:szCs w:val="28"/>
        </w:rPr>
      </w:pPr>
      <w:r w:rsidRPr="00DE21C7">
        <w:rPr>
          <w:sz w:val="28"/>
          <w:szCs w:val="28"/>
        </w:rPr>
        <w:t>- анализировать</w:t>
      </w:r>
      <w:r w:rsidR="003F74BB">
        <w:rPr>
          <w:iCs/>
          <w:sz w:val="28"/>
          <w:szCs w:val="28"/>
        </w:rPr>
        <w:t xml:space="preserve"> </w:t>
      </w:r>
      <w:r w:rsidR="003F74BB" w:rsidRPr="002A7955">
        <w:rPr>
          <w:iCs/>
          <w:color w:val="FF0000"/>
          <w:sz w:val="28"/>
          <w:szCs w:val="28"/>
        </w:rPr>
        <w:t>***</w:t>
      </w:r>
      <w:r w:rsidRPr="00DE21C7">
        <w:rPr>
          <w:sz w:val="28"/>
          <w:szCs w:val="28"/>
        </w:rPr>
        <w:t>.</w:t>
      </w:r>
    </w:p>
    <w:p w14:paraId="144CDC61" w14:textId="5AA10C31" w:rsidR="00EA081E" w:rsidRPr="00DE21C7" w:rsidRDefault="00EA081E" w:rsidP="00EA081E">
      <w:pPr>
        <w:pStyle w:val="a3"/>
        <w:ind w:firstLine="709"/>
        <w:jc w:val="both"/>
        <w:rPr>
          <w:b/>
          <w:sz w:val="28"/>
          <w:szCs w:val="28"/>
        </w:rPr>
      </w:pPr>
      <w:r w:rsidRPr="00DE21C7">
        <w:rPr>
          <w:b/>
          <w:sz w:val="28"/>
          <w:szCs w:val="28"/>
        </w:rPr>
        <w:t>Личностные:</w:t>
      </w:r>
    </w:p>
    <w:p w14:paraId="63AF3107" w14:textId="7C5E193C" w:rsidR="00EA081E" w:rsidRPr="00DE21C7" w:rsidRDefault="00EA081E" w:rsidP="00EA081E">
      <w:pPr>
        <w:pStyle w:val="a3"/>
        <w:jc w:val="both"/>
        <w:rPr>
          <w:sz w:val="28"/>
          <w:szCs w:val="28"/>
        </w:rPr>
      </w:pPr>
      <w:r w:rsidRPr="00DE21C7">
        <w:rPr>
          <w:sz w:val="28"/>
          <w:szCs w:val="28"/>
        </w:rPr>
        <w:t xml:space="preserve">- </w:t>
      </w:r>
      <w:r w:rsidR="003F74BB" w:rsidRPr="002A7955">
        <w:rPr>
          <w:color w:val="FF0000"/>
          <w:sz w:val="28"/>
          <w:szCs w:val="28"/>
        </w:rPr>
        <w:t>***</w:t>
      </w:r>
      <w:r w:rsidR="00F735E4">
        <w:rPr>
          <w:sz w:val="28"/>
          <w:szCs w:val="28"/>
        </w:rPr>
        <w:t>;</w:t>
      </w:r>
    </w:p>
    <w:p w14:paraId="50240D09" w14:textId="7DA70172" w:rsidR="00EA081E" w:rsidRPr="00DE21C7" w:rsidRDefault="00EA081E" w:rsidP="00EA081E">
      <w:pPr>
        <w:pStyle w:val="a3"/>
        <w:jc w:val="both"/>
        <w:rPr>
          <w:sz w:val="28"/>
          <w:szCs w:val="28"/>
        </w:rPr>
      </w:pPr>
      <w:r w:rsidRPr="00DE21C7">
        <w:rPr>
          <w:sz w:val="28"/>
          <w:szCs w:val="28"/>
        </w:rPr>
        <w:t>-</w:t>
      </w:r>
      <w:r w:rsidR="003F74BB">
        <w:rPr>
          <w:sz w:val="28"/>
          <w:szCs w:val="28"/>
        </w:rPr>
        <w:t xml:space="preserve"> </w:t>
      </w:r>
      <w:r w:rsidR="003F74BB" w:rsidRPr="002A7955">
        <w:rPr>
          <w:color w:val="FF0000"/>
          <w:sz w:val="28"/>
          <w:szCs w:val="28"/>
        </w:rPr>
        <w:t>***</w:t>
      </w:r>
      <w:r w:rsidRPr="00DE21C7">
        <w:rPr>
          <w:sz w:val="28"/>
          <w:szCs w:val="28"/>
        </w:rPr>
        <w:t>.</w:t>
      </w:r>
    </w:p>
    <w:p w14:paraId="3CF57186" w14:textId="4B42DD05" w:rsidR="00EA081E" w:rsidRPr="00DE21C7" w:rsidRDefault="00EA081E" w:rsidP="00EA081E">
      <w:pPr>
        <w:pStyle w:val="a3"/>
        <w:ind w:firstLine="709"/>
        <w:jc w:val="both"/>
        <w:rPr>
          <w:b/>
          <w:sz w:val="28"/>
          <w:szCs w:val="28"/>
        </w:rPr>
      </w:pPr>
      <w:r w:rsidRPr="00DE21C7">
        <w:rPr>
          <w:b/>
          <w:sz w:val="28"/>
          <w:szCs w:val="28"/>
        </w:rPr>
        <w:t>Предметные:</w:t>
      </w:r>
    </w:p>
    <w:p w14:paraId="569E6B97" w14:textId="5D389CDA" w:rsidR="005D52F3" w:rsidRDefault="005D52F3" w:rsidP="00EA081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знание </w:t>
      </w:r>
      <w:r w:rsidR="003F74BB" w:rsidRPr="002A7955">
        <w:rPr>
          <w:color w:val="FF0000"/>
          <w:sz w:val="28"/>
          <w:szCs w:val="28"/>
          <w:lang w:eastAsia="ru-RU"/>
        </w:rPr>
        <w:t>***</w:t>
      </w:r>
      <w:r>
        <w:rPr>
          <w:color w:val="000000"/>
          <w:sz w:val="28"/>
          <w:szCs w:val="28"/>
          <w:lang w:eastAsia="ru-RU"/>
        </w:rPr>
        <w:t>;</w:t>
      </w:r>
    </w:p>
    <w:p w14:paraId="5441E460" w14:textId="2365D399" w:rsidR="00EA081E" w:rsidRPr="00DE21C7" w:rsidRDefault="005D52F3" w:rsidP="003F74BB">
      <w:pPr>
        <w:pStyle w:val="a3"/>
        <w:jc w:val="both"/>
        <w:rPr>
          <w:color w:val="000000"/>
          <w:sz w:val="28"/>
          <w:szCs w:val="28"/>
        </w:rPr>
      </w:pPr>
      <w:r w:rsidRPr="00DE21C7">
        <w:rPr>
          <w:color w:val="000000"/>
          <w:sz w:val="28"/>
          <w:szCs w:val="28"/>
        </w:rPr>
        <w:t xml:space="preserve">- создание </w:t>
      </w:r>
      <w:r w:rsidR="003F74BB" w:rsidRPr="002A7955">
        <w:rPr>
          <w:color w:val="FF0000"/>
          <w:sz w:val="28"/>
          <w:szCs w:val="28"/>
        </w:rPr>
        <w:t>***</w:t>
      </w:r>
      <w:r>
        <w:rPr>
          <w:color w:val="000000"/>
          <w:sz w:val="28"/>
          <w:szCs w:val="28"/>
        </w:rPr>
        <w:t>.</w:t>
      </w:r>
    </w:p>
    <w:p w14:paraId="4485B63E" w14:textId="77777777" w:rsidR="00EA081E" w:rsidRDefault="00EA081E">
      <w:pPr>
        <w:widowControl/>
        <w:suppressAutoHyphens w:val="0"/>
        <w:autoSpaceDE/>
        <w:spacing w:after="200" w:line="276" w:lineRule="auto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br w:type="page"/>
      </w:r>
    </w:p>
    <w:p w14:paraId="0AB00A12" w14:textId="7DABD7E0" w:rsidR="004C3D4E" w:rsidRPr="00DE21C7" w:rsidRDefault="004C3D4E" w:rsidP="00223B46">
      <w:pPr>
        <w:widowControl/>
        <w:suppressAutoHyphens w:val="0"/>
        <w:autoSpaceDE/>
        <w:autoSpaceDN w:val="0"/>
        <w:jc w:val="center"/>
        <w:rPr>
          <w:b/>
          <w:color w:val="000000"/>
          <w:sz w:val="28"/>
          <w:szCs w:val="28"/>
          <w:lang w:eastAsia="ru-RU"/>
        </w:rPr>
      </w:pPr>
      <w:r w:rsidRPr="00DE21C7">
        <w:rPr>
          <w:b/>
          <w:color w:val="000000"/>
          <w:sz w:val="28"/>
          <w:szCs w:val="28"/>
          <w:lang w:eastAsia="ru-RU"/>
        </w:rPr>
        <w:lastRenderedPageBreak/>
        <w:t>Содержание общеразвивающей программы</w:t>
      </w:r>
    </w:p>
    <w:p w14:paraId="1E7F1D39" w14:textId="77777777" w:rsidR="004C3D4E" w:rsidRPr="00DE21C7" w:rsidRDefault="004C3D4E" w:rsidP="00223B46">
      <w:pPr>
        <w:widowControl/>
        <w:suppressAutoHyphens w:val="0"/>
        <w:autoSpaceDE/>
        <w:autoSpaceDN w:val="0"/>
        <w:jc w:val="center"/>
        <w:rPr>
          <w:b/>
          <w:color w:val="000000"/>
          <w:sz w:val="28"/>
          <w:szCs w:val="28"/>
          <w:lang w:eastAsia="ru-RU"/>
        </w:rPr>
      </w:pPr>
    </w:p>
    <w:p w14:paraId="1D942D10" w14:textId="1172745A" w:rsidR="004C3D4E" w:rsidRPr="00AF35C2" w:rsidRDefault="004C3D4E" w:rsidP="00AF35C2">
      <w:pPr>
        <w:widowControl/>
        <w:suppressAutoHyphens w:val="0"/>
        <w:autoSpaceDE/>
        <w:autoSpaceDN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DE21C7">
        <w:rPr>
          <w:b/>
          <w:bCs/>
          <w:color w:val="000000"/>
          <w:sz w:val="28"/>
          <w:szCs w:val="28"/>
          <w:lang w:eastAsia="ru-RU"/>
        </w:rPr>
        <w:t>Учебный план</w:t>
      </w:r>
    </w:p>
    <w:p w14:paraId="58918B63" w14:textId="77777777" w:rsidR="004C3D4E" w:rsidRPr="00CA15A5" w:rsidRDefault="004C3D4E" w:rsidP="006D35E3">
      <w:pPr>
        <w:shd w:val="clear" w:color="auto" w:fill="FFFFFF"/>
        <w:tabs>
          <w:tab w:val="left" w:pos="715"/>
        </w:tabs>
        <w:spacing w:line="322" w:lineRule="exact"/>
        <w:rPr>
          <w:b/>
          <w:i/>
          <w:iCs/>
          <w:color w:val="000000"/>
          <w:spacing w:val="-5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468"/>
        <w:gridCol w:w="992"/>
        <w:gridCol w:w="1134"/>
        <w:gridCol w:w="1417"/>
        <w:gridCol w:w="2030"/>
      </w:tblGrid>
      <w:tr w:rsidR="004C3D4E" w:rsidRPr="00DE21C7" w14:paraId="38A98C96" w14:textId="77777777" w:rsidTr="00DF2CCE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473B" w14:textId="77777777" w:rsidR="004C3D4E" w:rsidRPr="00DE21C7" w:rsidRDefault="004C3D4E" w:rsidP="00A402B4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  <w:r w:rsidRPr="00DE21C7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7C59" w14:textId="77777777" w:rsidR="004C3D4E" w:rsidRPr="00DE21C7" w:rsidRDefault="004C3D4E" w:rsidP="00A402B4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  <w:r w:rsidRPr="00DE21C7">
              <w:rPr>
                <w:color w:val="000000"/>
                <w:sz w:val="28"/>
                <w:szCs w:val="28"/>
              </w:rPr>
              <w:t>Название раздела.</w:t>
            </w:r>
          </w:p>
          <w:p w14:paraId="2E293AF9" w14:textId="77777777" w:rsidR="004C3D4E" w:rsidRPr="00DE21C7" w:rsidRDefault="004C3D4E" w:rsidP="00A402B4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  <w:r w:rsidRPr="00DE21C7">
              <w:rPr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37B9" w14:textId="77777777" w:rsidR="004C3D4E" w:rsidRPr="00DE21C7" w:rsidRDefault="004C3D4E" w:rsidP="00A402B4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  <w:r w:rsidRPr="00DE21C7">
              <w:rPr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A92B" w14:textId="77777777" w:rsidR="004C3D4E" w:rsidRPr="00DE21C7" w:rsidRDefault="004C3D4E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  <w:r w:rsidRPr="00DE21C7">
              <w:rPr>
                <w:color w:val="000000"/>
                <w:sz w:val="28"/>
                <w:szCs w:val="28"/>
              </w:rPr>
              <w:t>Формы аттестации/</w:t>
            </w:r>
          </w:p>
          <w:p w14:paraId="677CC54A" w14:textId="77777777" w:rsidR="004C3D4E" w:rsidRPr="00DE21C7" w:rsidRDefault="004C3D4E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  <w:r w:rsidRPr="00DE21C7">
              <w:rPr>
                <w:color w:val="000000"/>
                <w:sz w:val="28"/>
                <w:szCs w:val="28"/>
              </w:rPr>
              <w:t>контроля</w:t>
            </w:r>
          </w:p>
        </w:tc>
      </w:tr>
      <w:tr w:rsidR="004C3D4E" w:rsidRPr="00DE21C7" w14:paraId="5040DA95" w14:textId="77777777" w:rsidTr="00DF2CCE"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3520" w14:textId="77777777" w:rsidR="004C3D4E" w:rsidRPr="00DE21C7" w:rsidRDefault="004C3D4E" w:rsidP="00A402B4">
            <w:pPr>
              <w:widowControl/>
              <w:suppressAutoHyphens w:val="0"/>
              <w:autoSpaceDE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F646" w14:textId="77777777" w:rsidR="004C3D4E" w:rsidRPr="00DE21C7" w:rsidRDefault="004C3D4E" w:rsidP="00A402B4">
            <w:pPr>
              <w:widowControl/>
              <w:suppressAutoHyphens w:val="0"/>
              <w:autoSpaceDE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B99D" w14:textId="77777777" w:rsidR="004C3D4E" w:rsidRPr="00DE21C7" w:rsidRDefault="004C3D4E" w:rsidP="00A402B4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  <w:r w:rsidRPr="00DE21C7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A23D" w14:textId="77777777" w:rsidR="004C3D4E" w:rsidRPr="00DE21C7" w:rsidRDefault="004C3D4E" w:rsidP="00A402B4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  <w:r w:rsidRPr="00DE21C7"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CEB5" w14:textId="77777777" w:rsidR="004C3D4E" w:rsidRPr="00DE21C7" w:rsidRDefault="004C3D4E" w:rsidP="00A402B4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  <w:r w:rsidRPr="00DE21C7"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D9B5" w14:textId="77777777" w:rsidR="004C3D4E" w:rsidRPr="00DE21C7" w:rsidRDefault="004C3D4E">
            <w:pPr>
              <w:widowControl/>
              <w:suppressAutoHyphens w:val="0"/>
              <w:autoSpaceDE/>
              <w:rPr>
                <w:color w:val="000000"/>
                <w:sz w:val="28"/>
                <w:szCs w:val="28"/>
              </w:rPr>
            </w:pPr>
          </w:p>
        </w:tc>
      </w:tr>
      <w:tr w:rsidR="004C3D4E" w:rsidRPr="00DE21C7" w14:paraId="44921657" w14:textId="77777777" w:rsidTr="0075540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5A46" w14:textId="77777777" w:rsidR="004C3D4E" w:rsidRPr="00F53E2E" w:rsidRDefault="004C3D4E" w:rsidP="003711AB">
            <w:pPr>
              <w:autoSpaceDN w:val="0"/>
              <w:adjustRightInd w:val="0"/>
              <w:ind w:right="5"/>
              <w:jc w:val="center"/>
              <w:rPr>
                <w:b/>
                <w:color w:val="000000"/>
                <w:sz w:val="28"/>
                <w:szCs w:val="28"/>
              </w:rPr>
            </w:pPr>
            <w:r w:rsidRPr="00F53E2E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0898" w14:textId="5972B1C5" w:rsidR="004C3D4E" w:rsidRPr="006C582B" w:rsidRDefault="00DF2CCE" w:rsidP="00DF2CCE">
            <w:pPr>
              <w:autoSpaceDN w:val="0"/>
              <w:adjustRightInd w:val="0"/>
              <w:ind w:right="5"/>
              <w:rPr>
                <w:color w:val="92D050"/>
                <w:sz w:val="28"/>
                <w:szCs w:val="28"/>
              </w:rPr>
            </w:pPr>
            <w:r w:rsidRPr="006C582B">
              <w:rPr>
                <w:b/>
                <w:color w:val="92D050"/>
                <w:sz w:val="28"/>
                <w:szCs w:val="28"/>
              </w:rPr>
              <w:t>Введение в программу</w:t>
            </w:r>
            <w:r w:rsidR="00621D17" w:rsidRPr="006C582B">
              <w:rPr>
                <w:color w:val="92D050"/>
                <w:sz w:val="28"/>
                <w:szCs w:val="28"/>
              </w:rPr>
              <w:t xml:space="preserve">. </w:t>
            </w:r>
            <w:r w:rsidR="00621D17" w:rsidRPr="006C582B">
              <w:rPr>
                <w:color w:val="92D050"/>
                <w:sz w:val="24"/>
                <w:szCs w:val="24"/>
              </w:rPr>
              <w:t xml:space="preserve">Знакомство с инструментами и материалами. Инструктаж по </w:t>
            </w:r>
            <w:r w:rsidRPr="006C582B">
              <w:rPr>
                <w:color w:val="92D050"/>
                <w:sz w:val="24"/>
                <w:szCs w:val="24"/>
              </w:rPr>
              <w:t>технике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8020" w14:textId="77777777" w:rsidR="004C3D4E" w:rsidRPr="006C582B" w:rsidRDefault="005E1013" w:rsidP="0075540C">
            <w:pPr>
              <w:autoSpaceDN w:val="0"/>
              <w:adjustRightInd w:val="0"/>
              <w:ind w:right="5"/>
              <w:jc w:val="center"/>
              <w:rPr>
                <w:b/>
                <w:color w:val="92D050"/>
                <w:sz w:val="28"/>
                <w:szCs w:val="28"/>
              </w:rPr>
            </w:pPr>
            <w:r w:rsidRPr="006C582B">
              <w:rPr>
                <w:b/>
                <w:color w:val="92D05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3E98" w14:textId="77777777" w:rsidR="004C3D4E" w:rsidRPr="006C582B" w:rsidRDefault="00B832DA" w:rsidP="0075540C">
            <w:pPr>
              <w:autoSpaceDN w:val="0"/>
              <w:adjustRightInd w:val="0"/>
              <w:ind w:right="5"/>
              <w:jc w:val="center"/>
              <w:rPr>
                <w:b/>
                <w:color w:val="92D050"/>
                <w:sz w:val="28"/>
                <w:szCs w:val="28"/>
              </w:rPr>
            </w:pPr>
            <w:r w:rsidRPr="006C582B">
              <w:rPr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A317" w14:textId="77777777" w:rsidR="004C3D4E" w:rsidRPr="006C582B" w:rsidRDefault="005E1013" w:rsidP="0075540C">
            <w:pPr>
              <w:autoSpaceDN w:val="0"/>
              <w:adjustRightInd w:val="0"/>
              <w:ind w:right="5"/>
              <w:jc w:val="center"/>
              <w:rPr>
                <w:b/>
                <w:color w:val="92D050"/>
                <w:sz w:val="28"/>
                <w:szCs w:val="28"/>
              </w:rPr>
            </w:pPr>
            <w:r w:rsidRPr="006C582B">
              <w:rPr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029F" w14:textId="11982E19" w:rsidR="00DF2CCE" w:rsidRPr="006C582B" w:rsidRDefault="00DF2CCE" w:rsidP="003711AB">
            <w:pPr>
              <w:autoSpaceDN w:val="0"/>
              <w:adjustRightInd w:val="0"/>
              <w:ind w:right="5"/>
              <w:rPr>
                <w:color w:val="92D050"/>
                <w:sz w:val="24"/>
                <w:szCs w:val="24"/>
              </w:rPr>
            </w:pPr>
            <w:r w:rsidRPr="006C582B">
              <w:rPr>
                <w:color w:val="92D050"/>
                <w:sz w:val="24"/>
                <w:szCs w:val="24"/>
              </w:rPr>
              <w:t>Педагогическое наблюдение</w:t>
            </w:r>
          </w:p>
          <w:p w14:paraId="5A59DD77" w14:textId="6948B0B5" w:rsidR="004C3D4E" w:rsidRPr="006C582B" w:rsidRDefault="00E5019A" w:rsidP="003711AB">
            <w:pPr>
              <w:autoSpaceDN w:val="0"/>
              <w:adjustRightInd w:val="0"/>
              <w:ind w:right="5"/>
              <w:rPr>
                <w:color w:val="92D050"/>
                <w:sz w:val="24"/>
                <w:szCs w:val="24"/>
              </w:rPr>
            </w:pPr>
            <w:r w:rsidRPr="006C582B">
              <w:rPr>
                <w:color w:val="92D050"/>
                <w:sz w:val="24"/>
                <w:szCs w:val="24"/>
              </w:rPr>
              <w:t>Беседа</w:t>
            </w:r>
          </w:p>
        </w:tc>
      </w:tr>
      <w:tr w:rsidR="00E36416" w:rsidRPr="00DE21C7" w14:paraId="39C8CF91" w14:textId="77777777" w:rsidTr="0075540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B5DF" w14:textId="77777777" w:rsidR="00E36416" w:rsidRPr="00F53E2E" w:rsidRDefault="00E36416" w:rsidP="00E36416">
            <w:pPr>
              <w:autoSpaceDN w:val="0"/>
              <w:adjustRightInd w:val="0"/>
              <w:ind w:right="5"/>
              <w:jc w:val="center"/>
              <w:rPr>
                <w:b/>
                <w:color w:val="000000"/>
                <w:sz w:val="28"/>
                <w:szCs w:val="28"/>
              </w:rPr>
            </w:pPr>
            <w:r w:rsidRPr="00F53E2E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6BDE" w14:textId="38376E7C" w:rsidR="00E36416" w:rsidRPr="00E444AC" w:rsidRDefault="00E36416" w:rsidP="00E36416">
            <w:pPr>
              <w:shd w:val="clear" w:color="auto" w:fill="FFFFFF"/>
              <w:snapToGrid w:val="0"/>
              <w:rPr>
                <w:b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7E04" w14:textId="17F37ABA" w:rsidR="00E36416" w:rsidRPr="00582FC9" w:rsidRDefault="00E36416" w:rsidP="0075540C">
            <w:pPr>
              <w:autoSpaceDN w:val="0"/>
              <w:adjustRightInd w:val="0"/>
              <w:ind w:right="5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5FB3" w14:textId="72B7ED36" w:rsidR="00E36416" w:rsidRPr="00582FC9" w:rsidRDefault="00E36416" w:rsidP="0075540C">
            <w:pPr>
              <w:autoSpaceDN w:val="0"/>
              <w:adjustRightInd w:val="0"/>
              <w:ind w:right="5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DB33" w14:textId="151420F0" w:rsidR="00E36416" w:rsidRPr="00582FC9" w:rsidRDefault="00E36416" w:rsidP="0075540C">
            <w:pPr>
              <w:autoSpaceDN w:val="0"/>
              <w:adjustRightInd w:val="0"/>
              <w:ind w:right="5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1769" w14:textId="38244983" w:rsidR="00E36416" w:rsidRPr="006C582B" w:rsidRDefault="00E36416" w:rsidP="00E36416">
            <w:pPr>
              <w:autoSpaceDN w:val="0"/>
              <w:adjustRightInd w:val="0"/>
              <w:ind w:right="5"/>
              <w:rPr>
                <w:color w:val="92D050"/>
                <w:sz w:val="24"/>
                <w:szCs w:val="24"/>
              </w:rPr>
            </w:pPr>
            <w:r w:rsidRPr="006C582B">
              <w:rPr>
                <w:rFonts w:eastAsia="Aptos"/>
                <w:color w:val="92D050"/>
                <w:kern w:val="2"/>
                <w:sz w:val="24"/>
                <w:szCs w:val="24"/>
                <w:lang w:eastAsia="en-US"/>
              </w:rPr>
              <w:t>Педагогическое наблюдение, групповая оценка работ, самооценка</w:t>
            </w:r>
          </w:p>
        </w:tc>
      </w:tr>
      <w:tr w:rsidR="00E36416" w:rsidRPr="00DE21C7" w14:paraId="2E7A7260" w14:textId="77777777" w:rsidTr="0075540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BEE5" w14:textId="77777777" w:rsidR="00E36416" w:rsidRDefault="00E36416" w:rsidP="00E36416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5380" w14:textId="3FF43DCB" w:rsidR="00E36416" w:rsidRDefault="00E36416" w:rsidP="0075540C">
            <w:pPr>
              <w:shd w:val="clear" w:color="auto" w:fill="FFFFFF"/>
              <w:snapToGrid w:val="0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1617" w14:textId="40405574" w:rsidR="00E36416" w:rsidRDefault="00E36416" w:rsidP="0075540C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39DC" w14:textId="4DE03E9B" w:rsidR="00E36416" w:rsidRDefault="00E36416" w:rsidP="0075540C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8E08" w14:textId="2ECE9E32" w:rsidR="00E36416" w:rsidRDefault="00E36416" w:rsidP="0075540C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BF8" w14:textId="18677429" w:rsidR="00E36416" w:rsidRPr="00DF08F3" w:rsidRDefault="00E36416" w:rsidP="00E36416">
            <w:pPr>
              <w:autoSpaceDN w:val="0"/>
              <w:adjustRightInd w:val="0"/>
              <w:ind w:right="5"/>
              <w:rPr>
                <w:color w:val="000000"/>
                <w:sz w:val="28"/>
                <w:szCs w:val="28"/>
              </w:rPr>
            </w:pPr>
          </w:p>
        </w:tc>
      </w:tr>
      <w:tr w:rsidR="00E36416" w:rsidRPr="00DE21C7" w14:paraId="59CD0941" w14:textId="77777777" w:rsidTr="0075540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4B53" w14:textId="18C999DF" w:rsidR="00E36416" w:rsidRDefault="00E36416" w:rsidP="00E36416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CE64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A7B6" w14:textId="4196597F" w:rsidR="00E36416" w:rsidRDefault="00E36416" w:rsidP="0075540C">
            <w:pPr>
              <w:shd w:val="clear" w:color="auto" w:fill="FFFFFF"/>
              <w:snapToGrid w:val="0"/>
              <w:rPr>
                <w:rStyle w:val="c5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D4FE" w14:textId="7F1B1ACE" w:rsidR="00E36416" w:rsidRDefault="00E36416" w:rsidP="0075540C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196D" w14:textId="4797AE7E" w:rsidR="00E36416" w:rsidRDefault="00E36416" w:rsidP="0075540C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1588" w14:textId="210DF8CF" w:rsidR="00E36416" w:rsidRDefault="00E36416" w:rsidP="0075540C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F52" w14:textId="0EB0317E" w:rsidR="00E36416" w:rsidRPr="00DF08F3" w:rsidRDefault="00E36416" w:rsidP="00E36416">
            <w:pPr>
              <w:autoSpaceDN w:val="0"/>
              <w:adjustRightInd w:val="0"/>
              <w:ind w:right="5"/>
              <w:rPr>
                <w:color w:val="000000"/>
                <w:sz w:val="28"/>
                <w:szCs w:val="28"/>
              </w:rPr>
            </w:pPr>
          </w:p>
        </w:tc>
      </w:tr>
      <w:tr w:rsidR="00E36416" w:rsidRPr="00DE21C7" w14:paraId="79131F33" w14:textId="77777777" w:rsidTr="0075540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9ACE" w14:textId="77777777" w:rsidR="00E36416" w:rsidRPr="00DE21C7" w:rsidRDefault="00E36416" w:rsidP="00E36416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BD7B" w14:textId="77777777" w:rsidR="00E36416" w:rsidRPr="00DE21C7" w:rsidRDefault="00E36416" w:rsidP="00E36416">
            <w:pPr>
              <w:autoSpaceDN w:val="0"/>
              <w:adjustRightInd w:val="0"/>
              <w:ind w:right="5"/>
              <w:jc w:val="right"/>
              <w:rPr>
                <w:b/>
                <w:color w:val="000000"/>
                <w:sz w:val="28"/>
                <w:szCs w:val="28"/>
              </w:rPr>
            </w:pPr>
            <w:r w:rsidRPr="00DE21C7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0035" w14:textId="44B2DFA6" w:rsidR="00E36416" w:rsidRPr="00DE21C7" w:rsidRDefault="00E36416" w:rsidP="00E36416">
            <w:pPr>
              <w:autoSpaceDN w:val="0"/>
              <w:adjustRightInd w:val="0"/>
              <w:ind w:right="5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DA02" w14:textId="6F5D7E4B" w:rsidR="00E36416" w:rsidRPr="00DE21C7" w:rsidRDefault="00E36416" w:rsidP="00E36416">
            <w:pPr>
              <w:autoSpaceDN w:val="0"/>
              <w:adjustRightInd w:val="0"/>
              <w:ind w:right="5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2FCE" w14:textId="04D83F8F" w:rsidR="00E36416" w:rsidRPr="00DE21C7" w:rsidRDefault="00E36416" w:rsidP="0075540C">
            <w:pPr>
              <w:autoSpaceDN w:val="0"/>
              <w:adjustRightInd w:val="0"/>
              <w:ind w:right="5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CAB4" w14:textId="77777777" w:rsidR="00E36416" w:rsidRPr="00DE21C7" w:rsidRDefault="00E36416" w:rsidP="00E36416">
            <w:pPr>
              <w:autoSpaceDN w:val="0"/>
              <w:adjustRightInd w:val="0"/>
              <w:ind w:right="5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DA0D020" w14:textId="77777777" w:rsidR="00BA4E34" w:rsidRPr="00DE21C7" w:rsidRDefault="00BA4E34" w:rsidP="004C3D4E">
      <w:pPr>
        <w:pStyle w:val="c15c18"/>
        <w:spacing w:before="0" w:beforeAutospacing="0" w:after="0" w:afterAutospacing="0" w:line="270" w:lineRule="atLeast"/>
        <w:rPr>
          <w:rStyle w:val="c26"/>
          <w:b/>
          <w:bCs/>
          <w:color w:val="000000"/>
          <w:sz w:val="28"/>
          <w:szCs w:val="28"/>
        </w:rPr>
      </w:pPr>
    </w:p>
    <w:p w14:paraId="3EB56DFF" w14:textId="77777777" w:rsidR="000D4489" w:rsidRDefault="000D4489" w:rsidP="00147590">
      <w:pPr>
        <w:pStyle w:val="c15c18"/>
        <w:spacing w:before="0" w:beforeAutospacing="0" w:after="0" w:afterAutospacing="0" w:line="270" w:lineRule="atLeast"/>
        <w:rPr>
          <w:rStyle w:val="c26"/>
          <w:b/>
          <w:bCs/>
          <w:color w:val="000000"/>
          <w:sz w:val="28"/>
          <w:szCs w:val="28"/>
        </w:rPr>
      </w:pPr>
    </w:p>
    <w:p w14:paraId="63990A40" w14:textId="1B65AEC3" w:rsidR="004C3D4E" w:rsidRPr="00DE21C7" w:rsidRDefault="004C3D4E" w:rsidP="00365CA5">
      <w:pPr>
        <w:pStyle w:val="c15c18"/>
        <w:spacing w:before="0" w:beforeAutospacing="0" w:after="0" w:afterAutospacing="0" w:line="270" w:lineRule="atLeast"/>
        <w:jc w:val="center"/>
        <w:rPr>
          <w:rStyle w:val="c26"/>
          <w:b/>
          <w:bCs/>
          <w:color w:val="000000"/>
          <w:sz w:val="28"/>
          <w:szCs w:val="28"/>
        </w:rPr>
      </w:pPr>
      <w:r w:rsidRPr="00DE21C7">
        <w:rPr>
          <w:rStyle w:val="c26"/>
          <w:b/>
          <w:bCs/>
          <w:color w:val="000000"/>
          <w:sz w:val="28"/>
          <w:szCs w:val="28"/>
        </w:rPr>
        <w:t>Содержание учебного плана</w:t>
      </w:r>
    </w:p>
    <w:p w14:paraId="012B2407" w14:textId="77777777" w:rsidR="004C3D4E" w:rsidRPr="00DE21C7" w:rsidRDefault="004C3D4E" w:rsidP="004C3D4E">
      <w:pPr>
        <w:pStyle w:val="c15c18"/>
        <w:spacing w:before="0" w:beforeAutospacing="0" w:after="0" w:afterAutospacing="0" w:line="270" w:lineRule="atLeast"/>
        <w:jc w:val="center"/>
        <w:rPr>
          <w:rStyle w:val="c26"/>
          <w:b/>
          <w:bCs/>
          <w:color w:val="000000"/>
          <w:sz w:val="28"/>
          <w:szCs w:val="28"/>
        </w:rPr>
      </w:pPr>
    </w:p>
    <w:p w14:paraId="6F11CDCC" w14:textId="77777777" w:rsidR="00C2411D" w:rsidRDefault="00C2411D" w:rsidP="004C3D4E">
      <w:pPr>
        <w:pStyle w:val="c9"/>
        <w:spacing w:before="0" w:beforeAutospacing="0" w:after="0" w:afterAutospacing="0" w:line="270" w:lineRule="atLeast"/>
        <w:jc w:val="both"/>
        <w:rPr>
          <w:rStyle w:val="c5c17"/>
          <w:b/>
          <w:bCs/>
          <w:i/>
          <w:iCs/>
          <w:color w:val="000000"/>
          <w:sz w:val="28"/>
          <w:szCs w:val="28"/>
        </w:rPr>
      </w:pPr>
    </w:p>
    <w:p w14:paraId="1911003A" w14:textId="3F1E398C" w:rsidR="00635900" w:rsidRPr="002A3298" w:rsidRDefault="00635900" w:rsidP="00635900">
      <w:pPr>
        <w:widowControl/>
        <w:suppressAutoHyphens w:val="0"/>
        <w:autoSpaceDE/>
        <w:ind w:left="360" w:hanging="360"/>
        <w:jc w:val="both"/>
        <w:rPr>
          <w:b/>
          <w:iCs/>
          <w:sz w:val="28"/>
          <w:szCs w:val="28"/>
          <w:lang w:eastAsia="ru-RU"/>
        </w:rPr>
      </w:pPr>
      <w:r w:rsidRPr="002A3298">
        <w:rPr>
          <w:b/>
          <w:iCs/>
          <w:sz w:val="28"/>
          <w:szCs w:val="28"/>
          <w:lang w:eastAsia="ru-RU"/>
        </w:rPr>
        <w:t>1. Вв</w:t>
      </w:r>
      <w:r w:rsidR="0014566A" w:rsidRPr="002A3298">
        <w:rPr>
          <w:b/>
          <w:iCs/>
          <w:sz w:val="28"/>
          <w:szCs w:val="28"/>
          <w:lang w:eastAsia="ru-RU"/>
        </w:rPr>
        <w:t>едение в программу</w:t>
      </w:r>
      <w:r w:rsidRPr="002A3298">
        <w:rPr>
          <w:b/>
          <w:iCs/>
          <w:sz w:val="28"/>
          <w:szCs w:val="28"/>
          <w:lang w:eastAsia="ru-RU"/>
        </w:rPr>
        <w:t>.</w:t>
      </w:r>
    </w:p>
    <w:p w14:paraId="5B48D2D2" w14:textId="32FD9ADD" w:rsidR="005868F1" w:rsidRPr="00F9091F" w:rsidRDefault="00635900" w:rsidP="00635900">
      <w:pPr>
        <w:widowControl/>
        <w:suppressAutoHyphens w:val="0"/>
        <w:autoSpaceDE/>
        <w:jc w:val="both"/>
        <w:rPr>
          <w:b/>
          <w:sz w:val="28"/>
          <w:szCs w:val="28"/>
          <w:lang w:eastAsia="ru-RU"/>
        </w:rPr>
      </w:pPr>
      <w:r w:rsidRPr="00635900">
        <w:rPr>
          <w:b/>
          <w:sz w:val="28"/>
          <w:szCs w:val="28"/>
          <w:lang w:eastAsia="ru-RU"/>
        </w:rPr>
        <w:t>Теория</w:t>
      </w:r>
      <w:r w:rsidR="005868F1" w:rsidRPr="005868F1">
        <w:rPr>
          <w:b/>
          <w:sz w:val="28"/>
          <w:szCs w:val="28"/>
          <w:lang w:eastAsia="ru-RU"/>
        </w:rPr>
        <w:t>:</w:t>
      </w:r>
      <w:r w:rsidR="005868F1" w:rsidRPr="005868F1">
        <w:rPr>
          <w:sz w:val="28"/>
          <w:szCs w:val="28"/>
          <w:lang w:eastAsia="ru-RU"/>
        </w:rPr>
        <w:t xml:space="preserve"> </w:t>
      </w:r>
      <w:r w:rsidR="00F9091F" w:rsidRPr="006C582B">
        <w:rPr>
          <w:i/>
          <w:iCs/>
          <w:color w:val="92D050"/>
          <w:sz w:val="28"/>
          <w:szCs w:val="28"/>
          <w:lang w:eastAsia="ru-RU"/>
        </w:rPr>
        <w:t>разнообразие</w:t>
      </w:r>
      <w:r w:rsidR="005868F1" w:rsidRPr="006C582B">
        <w:rPr>
          <w:i/>
          <w:iCs/>
          <w:color w:val="92D050"/>
          <w:sz w:val="28"/>
          <w:szCs w:val="28"/>
          <w:lang w:eastAsia="ru-RU"/>
        </w:rPr>
        <w:t xml:space="preserve"> </w:t>
      </w:r>
      <w:r w:rsidR="00F9091F" w:rsidRPr="006C582B">
        <w:rPr>
          <w:i/>
          <w:iCs/>
          <w:color w:val="92D050"/>
          <w:sz w:val="28"/>
          <w:szCs w:val="28"/>
          <w:lang w:eastAsia="ru-RU"/>
        </w:rPr>
        <w:t xml:space="preserve">и уникальность </w:t>
      </w:r>
      <w:r w:rsidR="005868F1" w:rsidRPr="006C582B">
        <w:rPr>
          <w:i/>
          <w:iCs/>
          <w:color w:val="92D050"/>
          <w:sz w:val="28"/>
          <w:szCs w:val="28"/>
          <w:lang w:eastAsia="ru-RU"/>
        </w:rPr>
        <w:t>издели</w:t>
      </w:r>
      <w:r w:rsidR="00F9091F" w:rsidRPr="006C582B">
        <w:rPr>
          <w:i/>
          <w:iCs/>
          <w:color w:val="92D050"/>
          <w:sz w:val="28"/>
          <w:szCs w:val="28"/>
          <w:lang w:eastAsia="ru-RU"/>
        </w:rPr>
        <w:t>й</w:t>
      </w:r>
      <w:r w:rsidR="005868F1" w:rsidRPr="006C582B">
        <w:rPr>
          <w:i/>
          <w:iCs/>
          <w:color w:val="92D050"/>
          <w:sz w:val="28"/>
          <w:szCs w:val="28"/>
          <w:lang w:eastAsia="ru-RU"/>
        </w:rPr>
        <w:t xml:space="preserve"> </w:t>
      </w:r>
      <w:r w:rsidRPr="006C582B">
        <w:rPr>
          <w:i/>
          <w:iCs/>
          <w:color w:val="92D050"/>
          <w:sz w:val="28"/>
          <w:szCs w:val="28"/>
          <w:lang w:eastAsia="ru-RU"/>
        </w:rPr>
        <w:t>мастеров народных, художественных промыслов.</w:t>
      </w:r>
      <w:r w:rsidR="00F9091F" w:rsidRPr="006C582B">
        <w:rPr>
          <w:b/>
          <w:i/>
          <w:iCs/>
          <w:color w:val="92D050"/>
          <w:sz w:val="28"/>
          <w:szCs w:val="28"/>
          <w:lang w:eastAsia="ru-RU"/>
        </w:rPr>
        <w:t xml:space="preserve"> </w:t>
      </w:r>
      <w:r w:rsidRPr="006C582B">
        <w:rPr>
          <w:i/>
          <w:iCs/>
          <w:color w:val="92D050"/>
          <w:sz w:val="28"/>
          <w:szCs w:val="28"/>
          <w:lang w:eastAsia="ru-RU"/>
        </w:rPr>
        <w:t xml:space="preserve">Программа и режим работы творческого объединения. </w:t>
      </w:r>
      <w:r w:rsidR="00905183" w:rsidRPr="006C582B">
        <w:rPr>
          <w:rFonts w:eastAsia="SimSun"/>
          <w:i/>
          <w:iCs/>
          <w:color w:val="92D050"/>
          <w:sz w:val="28"/>
          <w:szCs w:val="28"/>
          <w:lang w:eastAsia="ru-RU"/>
        </w:rPr>
        <w:t>Эффективные способы организации рабочего места. Требования техники безопасности труда</w:t>
      </w:r>
      <w:r w:rsidR="00905183" w:rsidRPr="006C582B">
        <w:rPr>
          <w:rFonts w:eastAsia="SimSun"/>
          <w:color w:val="92D050"/>
          <w:sz w:val="28"/>
          <w:szCs w:val="28"/>
          <w:lang w:eastAsia="ru-RU"/>
        </w:rPr>
        <w:t>.</w:t>
      </w:r>
    </w:p>
    <w:p w14:paraId="13CCB336" w14:textId="7D0110F4" w:rsidR="00635900" w:rsidRPr="006C582B" w:rsidRDefault="00635900" w:rsidP="00635900">
      <w:pPr>
        <w:widowControl/>
        <w:suppressAutoHyphens w:val="0"/>
        <w:autoSpaceDE/>
        <w:jc w:val="both"/>
        <w:rPr>
          <w:color w:val="92D050"/>
          <w:sz w:val="28"/>
          <w:szCs w:val="28"/>
          <w:lang w:eastAsia="ru-RU"/>
        </w:rPr>
      </w:pPr>
      <w:r w:rsidRPr="00635900">
        <w:rPr>
          <w:b/>
          <w:sz w:val="28"/>
          <w:szCs w:val="28"/>
          <w:lang w:eastAsia="ru-RU"/>
        </w:rPr>
        <w:t>Практика</w:t>
      </w:r>
      <w:r w:rsidRPr="00635900">
        <w:rPr>
          <w:sz w:val="28"/>
          <w:szCs w:val="28"/>
          <w:lang w:eastAsia="ru-RU"/>
        </w:rPr>
        <w:t xml:space="preserve">: </w:t>
      </w:r>
      <w:r w:rsidR="00F9091F" w:rsidRPr="006C582B">
        <w:rPr>
          <w:i/>
          <w:iCs/>
          <w:color w:val="92D050"/>
          <w:sz w:val="28"/>
          <w:szCs w:val="28"/>
          <w:lang w:eastAsia="ru-RU"/>
        </w:rPr>
        <w:t>знакомство с изделиями мастеров народных, художественных промыслов; с инструментами, материалами и правилами безопасного труда</w:t>
      </w:r>
      <w:r w:rsidR="00F9091F" w:rsidRPr="006C582B">
        <w:rPr>
          <w:color w:val="92D050"/>
          <w:sz w:val="28"/>
          <w:szCs w:val="28"/>
          <w:lang w:eastAsia="ru-RU"/>
        </w:rPr>
        <w:t>.</w:t>
      </w:r>
    </w:p>
    <w:p w14:paraId="3F15E61C" w14:textId="77777777" w:rsidR="00C2411D" w:rsidRPr="00C2411D" w:rsidRDefault="00C2411D" w:rsidP="00C2411D">
      <w:pPr>
        <w:widowControl/>
        <w:suppressAutoHyphens w:val="0"/>
        <w:autoSpaceDE/>
        <w:jc w:val="both"/>
        <w:rPr>
          <w:sz w:val="24"/>
          <w:szCs w:val="24"/>
          <w:lang w:eastAsia="ru-RU"/>
        </w:rPr>
      </w:pPr>
    </w:p>
    <w:p w14:paraId="7C076A92" w14:textId="0C1DE585" w:rsidR="00315E42" w:rsidRPr="00893009" w:rsidRDefault="003E324C" w:rsidP="004C3D4E">
      <w:pPr>
        <w:pStyle w:val="c9"/>
        <w:spacing w:before="0" w:beforeAutospacing="0" w:after="0" w:afterAutospacing="0" w:line="270" w:lineRule="atLeast"/>
        <w:jc w:val="both"/>
        <w:rPr>
          <w:rStyle w:val="c5"/>
          <w:b/>
          <w:bCs/>
          <w:color w:val="000000"/>
          <w:sz w:val="28"/>
          <w:szCs w:val="28"/>
        </w:rPr>
      </w:pPr>
      <w:r w:rsidRPr="003E324C">
        <w:rPr>
          <w:rStyle w:val="c5c17"/>
          <w:b/>
          <w:bCs/>
          <w:color w:val="000000"/>
          <w:sz w:val="28"/>
          <w:szCs w:val="28"/>
        </w:rPr>
        <w:t xml:space="preserve">2. </w:t>
      </w:r>
      <w:r w:rsidR="00D22FFC" w:rsidRPr="00D22FFC">
        <w:rPr>
          <w:rStyle w:val="c5c17"/>
          <w:b/>
          <w:bCs/>
          <w:color w:val="FF0000"/>
          <w:sz w:val="28"/>
          <w:szCs w:val="28"/>
        </w:rPr>
        <w:t>***</w:t>
      </w:r>
    </w:p>
    <w:p w14:paraId="236E98EB" w14:textId="77777777" w:rsidR="00814B3F" w:rsidRDefault="00814B3F" w:rsidP="004C3D4E">
      <w:pPr>
        <w:pStyle w:val="c9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</w:p>
    <w:p w14:paraId="57C5470A" w14:textId="69BFEBA0" w:rsidR="00B311C8" w:rsidRPr="00DE21C7" w:rsidRDefault="00B311C8" w:rsidP="004C3D4E">
      <w:pPr>
        <w:pStyle w:val="c9"/>
        <w:spacing w:before="0" w:beforeAutospacing="0" w:after="0" w:afterAutospacing="0" w:line="270" w:lineRule="atLeast"/>
        <w:jc w:val="both"/>
        <w:rPr>
          <w:rFonts w:ascii="Calibri" w:hAnsi="Calibri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2.1</w:t>
      </w:r>
      <w:r w:rsidR="000D7254">
        <w:rPr>
          <w:rStyle w:val="c5"/>
          <w:color w:val="000000"/>
          <w:sz w:val="28"/>
          <w:szCs w:val="28"/>
        </w:rPr>
        <w:t>.</w:t>
      </w:r>
      <w:r w:rsidR="009E052A">
        <w:rPr>
          <w:rStyle w:val="c5"/>
          <w:color w:val="000000"/>
          <w:sz w:val="28"/>
          <w:szCs w:val="28"/>
        </w:rPr>
        <w:t xml:space="preserve"> </w:t>
      </w:r>
      <w:r w:rsidR="00D22FFC" w:rsidRPr="00D22FFC">
        <w:rPr>
          <w:rStyle w:val="c5"/>
          <w:color w:val="FF0000"/>
          <w:sz w:val="28"/>
          <w:szCs w:val="28"/>
        </w:rPr>
        <w:t>***</w:t>
      </w:r>
    </w:p>
    <w:p w14:paraId="4643376E" w14:textId="6BAA466D" w:rsidR="00AA7984" w:rsidRPr="00AA7984" w:rsidRDefault="00AA7984" w:rsidP="00AA7984">
      <w:pPr>
        <w:widowControl/>
        <w:suppressAutoHyphens w:val="0"/>
        <w:autoSpaceDE/>
        <w:jc w:val="both"/>
        <w:rPr>
          <w:sz w:val="28"/>
          <w:szCs w:val="28"/>
          <w:lang w:eastAsia="ru-RU"/>
        </w:rPr>
      </w:pPr>
      <w:r w:rsidRPr="00AA7984">
        <w:rPr>
          <w:b/>
          <w:sz w:val="28"/>
          <w:szCs w:val="28"/>
          <w:lang w:eastAsia="ru-RU"/>
        </w:rPr>
        <w:t>Теория</w:t>
      </w:r>
      <w:r w:rsidRPr="00AA7984">
        <w:rPr>
          <w:sz w:val="28"/>
          <w:szCs w:val="28"/>
          <w:lang w:eastAsia="ru-RU"/>
        </w:rPr>
        <w:t>:</w:t>
      </w:r>
      <w:r w:rsidR="00D22FFC">
        <w:rPr>
          <w:sz w:val="28"/>
          <w:szCs w:val="28"/>
          <w:lang w:eastAsia="ru-RU"/>
        </w:rPr>
        <w:t xml:space="preserve"> ***</w:t>
      </w:r>
      <w:r w:rsidRPr="00AA7984">
        <w:rPr>
          <w:sz w:val="28"/>
          <w:szCs w:val="28"/>
          <w:lang w:eastAsia="ru-RU"/>
        </w:rPr>
        <w:t>.</w:t>
      </w:r>
    </w:p>
    <w:p w14:paraId="1BB246E9" w14:textId="06EF4BE9" w:rsidR="00AA7984" w:rsidRDefault="00AA7984" w:rsidP="00AA7984">
      <w:pPr>
        <w:widowControl/>
        <w:suppressAutoHyphens w:val="0"/>
        <w:autoSpaceDE/>
        <w:jc w:val="both"/>
        <w:rPr>
          <w:sz w:val="28"/>
          <w:szCs w:val="28"/>
          <w:lang w:eastAsia="ru-RU"/>
        </w:rPr>
      </w:pPr>
      <w:r w:rsidRPr="00AA7984">
        <w:rPr>
          <w:b/>
          <w:sz w:val="28"/>
          <w:szCs w:val="28"/>
          <w:lang w:eastAsia="ru-RU"/>
        </w:rPr>
        <w:t>Практика</w:t>
      </w:r>
      <w:r w:rsidRPr="001D3C5E">
        <w:rPr>
          <w:sz w:val="28"/>
          <w:szCs w:val="28"/>
          <w:lang w:eastAsia="ru-RU"/>
        </w:rPr>
        <w:t>:</w:t>
      </w:r>
      <w:r w:rsidR="00D22FFC">
        <w:rPr>
          <w:sz w:val="28"/>
          <w:szCs w:val="28"/>
          <w:lang w:eastAsia="ru-RU"/>
        </w:rPr>
        <w:t xml:space="preserve"> ***</w:t>
      </w:r>
      <w:r w:rsidR="00C07621">
        <w:rPr>
          <w:sz w:val="28"/>
          <w:szCs w:val="28"/>
          <w:lang w:eastAsia="ru-RU"/>
        </w:rPr>
        <w:t>.</w:t>
      </w:r>
    </w:p>
    <w:p w14:paraId="11BE0195" w14:textId="77777777" w:rsidR="000D4489" w:rsidRDefault="000D4489" w:rsidP="009E052A">
      <w:pPr>
        <w:widowControl/>
        <w:suppressAutoHyphens w:val="0"/>
        <w:autoSpaceDE/>
        <w:jc w:val="both"/>
        <w:rPr>
          <w:sz w:val="28"/>
          <w:szCs w:val="28"/>
          <w:lang w:eastAsia="ru-RU"/>
        </w:rPr>
      </w:pPr>
    </w:p>
    <w:p w14:paraId="46A733CC" w14:textId="146B20D5" w:rsidR="009E052A" w:rsidRDefault="00C07621" w:rsidP="009E052A">
      <w:pPr>
        <w:widowControl/>
        <w:suppressAutoHyphens w:val="0"/>
        <w:autoSpaceDE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2.</w:t>
      </w:r>
      <w:r w:rsidR="00A742D2">
        <w:rPr>
          <w:rStyle w:val="c5"/>
          <w:color w:val="000000"/>
          <w:sz w:val="28"/>
          <w:szCs w:val="28"/>
        </w:rPr>
        <w:t>2</w:t>
      </w:r>
      <w:r w:rsidR="000D7254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 </w:t>
      </w:r>
      <w:r w:rsidR="00D22FFC" w:rsidRPr="00D22FFC">
        <w:rPr>
          <w:rStyle w:val="c5"/>
          <w:color w:val="FF0000"/>
          <w:sz w:val="28"/>
          <w:szCs w:val="28"/>
        </w:rPr>
        <w:t>***</w:t>
      </w:r>
    </w:p>
    <w:p w14:paraId="177AFB45" w14:textId="50C476BA" w:rsidR="00C07621" w:rsidRPr="00AA7984" w:rsidRDefault="00C07621" w:rsidP="00C07621">
      <w:pPr>
        <w:widowControl/>
        <w:suppressAutoHyphens w:val="0"/>
        <w:autoSpaceDE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Теория:</w:t>
      </w:r>
      <w:r>
        <w:rPr>
          <w:sz w:val="28"/>
          <w:szCs w:val="28"/>
          <w:lang w:eastAsia="ru-RU"/>
        </w:rPr>
        <w:t xml:space="preserve"> </w:t>
      </w:r>
      <w:r w:rsidR="00D22FFC">
        <w:rPr>
          <w:bCs/>
          <w:iCs/>
          <w:color w:val="000000"/>
          <w:sz w:val="28"/>
          <w:szCs w:val="28"/>
          <w:lang w:eastAsia="ru-RU"/>
        </w:rPr>
        <w:t>***</w:t>
      </w:r>
      <w:r w:rsidR="000D4489">
        <w:rPr>
          <w:sz w:val="28"/>
          <w:szCs w:val="28"/>
          <w:lang w:eastAsia="ru-RU"/>
        </w:rPr>
        <w:t>.</w:t>
      </w:r>
    </w:p>
    <w:p w14:paraId="1FA1D8F8" w14:textId="76C52A3B" w:rsidR="00B92BF3" w:rsidRPr="00D22FFC" w:rsidRDefault="00C07621" w:rsidP="00D22FFC">
      <w:pPr>
        <w:widowControl/>
        <w:suppressAutoHyphens w:val="0"/>
        <w:autoSpaceDE/>
        <w:jc w:val="both"/>
        <w:rPr>
          <w:sz w:val="28"/>
          <w:szCs w:val="28"/>
          <w:lang w:eastAsia="ru-RU"/>
        </w:rPr>
      </w:pPr>
      <w:r w:rsidRPr="00AA7984">
        <w:rPr>
          <w:b/>
          <w:sz w:val="28"/>
          <w:szCs w:val="28"/>
          <w:lang w:eastAsia="ru-RU"/>
        </w:rPr>
        <w:t>Практика</w:t>
      </w:r>
      <w:r>
        <w:rPr>
          <w:sz w:val="28"/>
          <w:szCs w:val="28"/>
          <w:lang w:eastAsia="ru-RU"/>
        </w:rPr>
        <w:t>:</w:t>
      </w:r>
      <w:r w:rsidRPr="00B311C8">
        <w:rPr>
          <w:sz w:val="28"/>
          <w:szCs w:val="28"/>
          <w:lang w:eastAsia="ru-RU"/>
        </w:rPr>
        <w:t xml:space="preserve"> </w:t>
      </w:r>
      <w:r w:rsidR="00D22FFC"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>.</w:t>
      </w:r>
    </w:p>
    <w:p w14:paraId="5DD32510" w14:textId="77777777" w:rsidR="008A16AC" w:rsidRDefault="008A16AC">
      <w:pPr>
        <w:widowControl/>
        <w:suppressAutoHyphens w:val="0"/>
        <w:autoSpaceDE/>
        <w:spacing w:after="200" w:line="276" w:lineRule="auto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br w:type="page"/>
      </w:r>
    </w:p>
    <w:p w14:paraId="3E2FAC06" w14:textId="32F78C6E" w:rsidR="004C3D4E" w:rsidRPr="00DE21C7" w:rsidRDefault="006E73CE" w:rsidP="004C3D4E">
      <w:pPr>
        <w:widowControl/>
        <w:suppressAutoHyphens w:val="0"/>
        <w:autoSpaceDE/>
        <w:autoSpaceDN w:val="0"/>
        <w:jc w:val="center"/>
        <w:rPr>
          <w:b/>
          <w:bCs/>
          <w:color w:val="000000"/>
          <w:sz w:val="28"/>
          <w:szCs w:val="28"/>
          <w:u w:val="single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>О</w:t>
      </w:r>
      <w:r w:rsidR="004C3D4E" w:rsidRPr="00DE21C7">
        <w:rPr>
          <w:b/>
          <w:bCs/>
          <w:color w:val="000000"/>
          <w:sz w:val="28"/>
          <w:szCs w:val="28"/>
          <w:lang w:eastAsia="ru-RU"/>
        </w:rPr>
        <w:t>рганизационно-педагогически</w:t>
      </w:r>
      <w:r>
        <w:rPr>
          <w:b/>
          <w:bCs/>
          <w:color w:val="000000"/>
          <w:sz w:val="28"/>
          <w:szCs w:val="28"/>
          <w:lang w:eastAsia="ru-RU"/>
        </w:rPr>
        <w:t>е</w:t>
      </w:r>
      <w:r w:rsidR="004C3D4E" w:rsidRPr="00DE21C7">
        <w:rPr>
          <w:b/>
          <w:bCs/>
          <w:color w:val="000000"/>
          <w:sz w:val="28"/>
          <w:szCs w:val="28"/>
          <w:lang w:eastAsia="ru-RU"/>
        </w:rPr>
        <w:t xml:space="preserve"> услови</w:t>
      </w:r>
      <w:r>
        <w:rPr>
          <w:b/>
          <w:bCs/>
          <w:color w:val="000000"/>
          <w:sz w:val="28"/>
          <w:szCs w:val="28"/>
          <w:lang w:eastAsia="ru-RU"/>
        </w:rPr>
        <w:t>я</w:t>
      </w:r>
    </w:p>
    <w:p w14:paraId="45E72C82" w14:textId="77777777" w:rsidR="004C3D4E" w:rsidRPr="00DE21C7" w:rsidRDefault="004C3D4E" w:rsidP="004C3D4E">
      <w:pPr>
        <w:widowControl/>
        <w:suppressAutoHyphens w:val="0"/>
        <w:autoSpaceDE/>
        <w:autoSpaceDN w:val="0"/>
        <w:ind w:firstLine="568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</w:p>
    <w:p w14:paraId="1D77261B" w14:textId="77777777" w:rsidR="003F149C" w:rsidRPr="00AF0101" w:rsidRDefault="003F149C" w:rsidP="003F149C">
      <w:pPr>
        <w:widowControl/>
        <w:suppressAutoHyphens w:val="0"/>
        <w:autoSpaceDE/>
        <w:autoSpaceDN w:val="0"/>
        <w:jc w:val="center"/>
        <w:rPr>
          <w:rFonts w:eastAsia="SimSun"/>
          <w:b/>
          <w:sz w:val="28"/>
          <w:szCs w:val="28"/>
          <w:lang w:eastAsia="ru-RU"/>
        </w:rPr>
      </w:pPr>
      <w:r w:rsidRPr="00AF0101">
        <w:rPr>
          <w:rFonts w:eastAsia="SimSun"/>
          <w:b/>
          <w:sz w:val="28"/>
          <w:szCs w:val="28"/>
          <w:lang w:eastAsia="ru-RU"/>
        </w:rPr>
        <w:t>Календарный учебный график</w:t>
      </w:r>
    </w:p>
    <w:p w14:paraId="7EFDAEB3" w14:textId="77777777" w:rsidR="003F149C" w:rsidRPr="00AF0101" w:rsidRDefault="003F149C" w:rsidP="003F149C">
      <w:pPr>
        <w:widowControl/>
        <w:suppressAutoHyphens w:val="0"/>
        <w:autoSpaceDE/>
        <w:autoSpaceDN w:val="0"/>
        <w:jc w:val="center"/>
        <w:rPr>
          <w:rFonts w:eastAsia="SimSun"/>
          <w:b/>
          <w:sz w:val="28"/>
          <w:szCs w:val="28"/>
          <w:lang w:eastAsia="ru-RU"/>
        </w:rPr>
      </w:pPr>
    </w:p>
    <w:tbl>
      <w:tblPr>
        <w:tblW w:w="922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"/>
        <w:gridCol w:w="1254"/>
        <w:gridCol w:w="1418"/>
        <w:gridCol w:w="1439"/>
        <w:gridCol w:w="1419"/>
        <w:gridCol w:w="1394"/>
        <w:gridCol w:w="1292"/>
      </w:tblGrid>
      <w:tr w:rsidR="003F149C" w:rsidRPr="00AF0101" w14:paraId="25620977" w14:textId="77777777" w:rsidTr="003A6886">
        <w:trPr>
          <w:trHeight w:val="1222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0183" w14:textId="77777777" w:rsidR="003F149C" w:rsidRPr="00AF0101" w:rsidRDefault="003F149C" w:rsidP="003A6886">
            <w:pPr>
              <w:suppressAutoHyphens w:val="0"/>
              <w:autoSpaceDN w:val="0"/>
              <w:ind w:right="20"/>
              <w:jc w:val="center"/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</w:pPr>
            <w:r w:rsidRPr="00AF0101"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  <w:t>Год обучения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DB6D" w14:textId="77777777" w:rsidR="003F149C" w:rsidRPr="00AF0101" w:rsidRDefault="003F149C" w:rsidP="003A6886">
            <w:pPr>
              <w:suppressAutoHyphens w:val="0"/>
              <w:autoSpaceDN w:val="0"/>
              <w:ind w:left="26" w:right="20"/>
              <w:jc w:val="center"/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</w:pPr>
            <w:r w:rsidRPr="00AF0101"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  <w:t>Дата начала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C077" w14:textId="77777777" w:rsidR="003F149C" w:rsidRPr="00AF0101" w:rsidRDefault="003F149C" w:rsidP="003A6886">
            <w:pPr>
              <w:suppressAutoHyphens w:val="0"/>
              <w:autoSpaceDN w:val="0"/>
              <w:ind w:left="27"/>
              <w:jc w:val="center"/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</w:pPr>
            <w:r w:rsidRPr="00AF0101"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  <w:t>Дата окончания обучения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3CDF" w14:textId="77777777" w:rsidR="003F149C" w:rsidRPr="00AF0101" w:rsidRDefault="003F149C" w:rsidP="003A6886">
            <w:pPr>
              <w:suppressAutoHyphens w:val="0"/>
              <w:autoSpaceDN w:val="0"/>
              <w:ind w:left="105"/>
              <w:jc w:val="center"/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</w:pPr>
            <w:r w:rsidRPr="00AF0101"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  <w:t>Количество учебных недель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EDDC" w14:textId="77777777" w:rsidR="003F149C" w:rsidRPr="00AF0101" w:rsidRDefault="003F149C" w:rsidP="003A6886">
            <w:pPr>
              <w:suppressAutoHyphens w:val="0"/>
              <w:autoSpaceDN w:val="0"/>
              <w:ind w:left="103" w:right="95"/>
              <w:jc w:val="center"/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</w:pPr>
            <w:r w:rsidRPr="00AF0101"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  <w:t>Количество учебных дней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E944" w14:textId="77777777" w:rsidR="003F149C" w:rsidRPr="00AF0101" w:rsidRDefault="003F149C" w:rsidP="003A6886">
            <w:pPr>
              <w:suppressAutoHyphens w:val="0"/>
              <w:autoSpaceDN w:val="0"/>
              <w:jc w:val="center"/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</w:pPr>
            <w:r w:rsidRPr="00AF0101"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  <w:t>Количество учебных часов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A61B" w14:textId="77777777" w:rsidR="003F149C" w:rsidRPr="00AF0101" w:rsidRDefault="003F149C" w:rsidP="003A6886">
            <w:pPr>
              <w:suppressAutoHyphens w:val="0"/>
              <w:autoSpaceDN w:val="0"/>
              <w:ind w:right="16"/>
              <w:jc w:val="center"/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</w:pPr>
            <w:r w:rsidRPr="00AF0101"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  <w:t xml:space="preserve">Режим </w:t>
            </w:r>
            <w:r w:rsidRPr="00AF0101">
              <w:rPr>
                <w:rFonts w:eastAsia="SimSun"/>
                <w:color w:val="0D0D0D"/>
                <w:spacing w:val="-1"/>
                <w:sz w:val="24"/>
                <w:szCs w:val="22"/>
                <w:lang w:eastAsia="en-US" w:bidi="ru-RU"/>
              </w:rPr>
              <w:t>занятий</w:t>
            </w:r>
          </w:p>
        </w:tc>
      </w:tr>
      <w:tr w:rsidR="003F149C" w:rsidRPr="00AF0101" w14:paraId="5F35E166" w14:textId="77777777" w:rsidTr="003A6886">
        <w:trPr>
          <w:trHeight w:val="82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E1CA" w14:textId="77777777" w:rsidR="003F149C" w:rsidRPr="00B216E4" w:rsidRDefault="003F149C" w:rsidP="003A6886">
            <w:pPr>
              <w:suppressAutoHyphens w:val="0"/>
              <w:autoSpaceDN w:val="0"/>
              <w:spacing w:line="275" w:lineRule="exact"/>
              <w:jc w:val="center"/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</w:pPr>
            <w:r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>1 год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C7C4" w14:textId="77777777" w:rsidR="003F149C" w:rsidRPr="00B216E4" w:rsidRDefault="003F149C" w:rsidP="003A6886">
            <w:pPr>
              <w:suppressAutoHyphens w:val="0"/>
              <w:autoSpaceDN w:val="0"/>
              <w:spacing w:line="275" w:lineRule="exact"/>
              <w:ind w:left="105"/>
              <w:jc w:val="center"/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</w:pPr>
            <w:r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>1</w:t>
            </w:r>
          </w:p>
          <w:p w14:paraId="626F8BAF" w14:textId="77777777" w:rsidR="003F149C" w:rsidRPr="00AF0101" w:rsidRDefault="003F149C" w:rsidP="003A6886">
            <w:pPr>
              <w:suppressAutoHyphens w:val="0"/>
              <w:autoSpaceDN w:val="0"/>
              <w:spacing w:line="275" w:lineRule="exact"/>
              <w:ind w:left="105"/>
              <w:jc w:val="center"/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</w:pPr>
            <w:r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>сентября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9E8D" w14:textId="77777777" w:rsidR="003F149C" w:rsidRPr="00B216E4" w:rsidRDefault="003F149C" w:rsidP="003A6886">
            <w:pPr>
              <w:suppressAutoHyphens w:val="0"/>
              <w:autoSpaceDN w:val="0"/>
              <w:spacing w:line="275" w:lineRule="exact"/>
              <w:ind w:left="107"/>
              <w:jc w:val="center"/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</w:pPr>
            <w:r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>31 мая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693B" w14:textId="77777777" w:rsidR="003F149C" w:rsidRPr="00B216E4" w:rsidRDefault="003F149C" w:rsidP="003A6886">
            <w:pPr>
              <w:suppressAutoHyphens w:val="0"/>
              <w:autoSpaceDN w:val="0"/>
              <w:spacing w:line="275" w:lineRule="exact"/>
              <w:ind w:left="105"/>
              <w:jc w:val="center"/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</w:pPr>
            <w:r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>38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C662" w14:textId="732AF2BC" w:rsidR="003F149C" w:rsidRPr="00B216E4" w:rsidRDefault="006C62E8" w:rsidP="003A6886">
            <w:pPr>
              <w:suppressAutoHyphens w:val="0"/>
              <w:autoSpaceDN w:val="0"/>
              <w:spacing w:line="275" w:lineRule="exact"/>
              <w:ind w:left="103"/>
              <w:jc w:val="center"/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</w:pPr>
            <w:r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>38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A886" w14:textId="4C9129E5" w:rsidR="003F149C" w:rsidRPr="00B216E4" w:rsidRDefault="006C62E8" w:rsidP="003A6886">
            <w:pPr>
              <w:suppressAutoHyphens w:val="0"/>
              <w:autoSpaceDN w:val="0"/>
              <w:spacing w:line="276" w:lineRule="exact"/>
              <w:ind w:left="103" w:right="87"/>
              <w:jc w:val="center"/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</w:pPr>
            <w:r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>76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C72A" w14:textId="544EEA90" w:rsidR="00CE16F4" w:rsidRPr="00B216E4" w:rsidRDefault="005F6984" w:rsidP="00CE16F4">
            <w:pPr>
              <w:suppressAutoHyphens w:val="0"/>
              <w:autoSpaceDN w:val="0"/>
              <w:spacing w:line="276" w:lineRule="exact"/>
              <w:ind w:left="103" w:right="87"/>
              <w:jc w:val="center"/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</w:pPr>
            <w:r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>1</w:t>
            </w:r>
            <w:r w:rsidR="003F149C"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 xml:space="preserve"> </w:t>
            </w:r>
            <w:r w:rsidR="00572061"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>раз в неделю</w:t>
            </w:r>
            <w:r w:rsidR="003F149C"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 xml:space="preserve"> по </w:t>
            </w:r>
          </w:p>
          <w:p w14:paraId="14676FBA" w14:textId="1EF94A53" w:rsidR="003F149C" w:rsidRPr="00AF0101" w:rsidRDefault="003F149C" w:rsidP="003A6886">
            <w:pPr>
              <w:suppressAutoHyphens w:val="0"/>
              <w:autoSpaceDN w:val="0"/>
              <w:spacing w:line="276" w:lineRule="exact"/>
              <w:ind w:left="103" w:right="87"/>
              <w:jc w:val="center"/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</w:pPr>
            <w:r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>2 часа</w:t>
            </w:r>
          </w:p>
        </w:tc>
      </w:tr>
      <w:tr w:rsidR="003F149C" w:rsidRPr="00AF0101" w14:paraId="0BE36314" w14:textId="77777777" w:rsidTr="003A6886">
        <w:trPr>
          <w:trHeight w:val="827"/>
        </w:trPr>
        <w:tc>
          <w:tcPr>
            <w:tcW w:w="92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F40D" w14:textId="77777777" w:rsidR="003F149C" w:rsidRPr="00AF0101" w:rsidRDefault="003F149C" w:rsidP="003A6886">
            <w:pPr>
              <w:suppressAutoHyphens w:val="0"/>
              <w:autoSpaceDN w:val="0"/>
              <w:spacing w:line="276" w:lineRule="exact"/>
              <w:ind w:right="87"/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</w:pPr>
            <w:r w:rsidRPr="00AF0101">
              <w:rPr>
                <w:rFonts w:eastAsia="SimSun"/>
                <w:color w:val="0D0D0D"/>
                <w:sz w:val="24"/>
                <w:szCs w:val="22"/>
                <w:lang w:eastAsia="en-US" w:bidi="ru-RU"/>
              </w:rPr>
              <w:t xml:space="preserve">Выходные дни: </w:t>
            </w:r>
            <w:r w:rsidRPr="00B216E4">
              <w:rPr>
                <w:rFonts w:eastAsia="SimSun"/>
                <w:color w:val="FF0000"/>
                <w:sz w:val="24"/>
                <w:szCs w:val="22"/>
                <w:lang w:eastAsia="en-US" w:bidi="ru-RU"/>
              </w:rPr>
              <w:t>31 декабря – 8 января</w:t>
            </w:r>
          </w:p>
        </w:tc>
      </w:tr>
    </w:tbl>
    <w:p w14:paraId="257DBE6F" w14:textId="77777777" w:rsidR="00063B2B" w:rsidRDefault="00063B2B" w:rsidP="00063B2B">
      <w:pPr>
        <w:widowControl/>
        <w:suppressAutoHyphens w:val="0"/>
        <w:autoSpaceDE/>
        <w:autoSpaceDN w:val="0"/>
        <w:ind w:firstLine="568"/>
        <w:jc w:val="center"/>
        <w:rPr>
          <w:rStyle w:val="c5"/>
          <w:b/>
          <w:color w:val="000000"/>
          <w:sz w:val="28"/>
          <w:szCs w:val="28"/>
          <w:lang w:eastAsia="ru-RU"/>
        </w:rPr>
      </w:pPr>
    </w:p>
    <w:p w14:paraId="1D7CC553" w14:textId="77A467F3" w:rsidR="003610F4" w:rsidRDefault="003610F4" w:rsidP="00063B2B">
      <w:pPr>
        <w:widowControl/>
        <w:suppressAutoHyphens w:val="0"/>
        <w:autoSpaceDE/>
        <w:autoSpaceDN w:val="0"/>
        <w:ind w:firstLine="568"/>
        <w:jc w:val="center"/>
        <w:rPr>
          <w:rStyle w:val="c5"/>
          <w:b/>
          <w:color w:val="000000"/>
          <w:sz w:val="28"/>
          <w:szCs w:val="28"/>
          <w:lang w:eastAsia="ru-RU"/>
        </w:rPr>
      </w:pPr>
      <w:r>
        <w:rPr>
          <w:rStyle w:val="c5"/>
          <w:b/>
          <w:color w:val="000000"/>
          <w:sz w:val="28"/>
          <w:szCs w:val="28"/>
          <w:lang w:eastAsia="ru-RU"/>
        </w:rPr>
        <w:t>Условия реализации программы</w:t>
      </w:r>
    </w:p>
    <w:p w14:paraId="62344E3F" w14:textId="77777777" w:rsidR="002C5997" w:rsidRDefault="002C5997" w:rsidP="002C5997">
      <w:pPr>
        <w:widowControl/>
        <w:suppressAutoHyphens w:val="0"/>
        <w:autoSpaceDE/>
        <w:autoSpaceDN w:val="0"/>
        <w:spacing w:line="30" w:lineRule="atLeast"/>
        <w:ind w:firstLine="709"/>
        <w:jc w:val="center"/>
        <w:rPr>
          <w:rStyle w:val="c5"/>
          <w:b/>
          <w:color w:val="000000"/>
          <w:sz w:val="28"/>
          <w:szCs w:val="28"/>
          <w:lang w:eastAsia="ru-RU"/>
        </w:rPr>
      </w:pPr>
    </w:p>
    <w:p w14:paraId="63FF75B9" w14:textId="1578EA47" w:rsidR="004C3D4E" w:rsidRPr="003610F4" w:rsidRDefault="004C3D4E" w:rsidP="002C5997">
      <w:pPr>
        <w:widowControl/>
        <w:suppressAutoHyphens w:val="0"/>
        <w:autoSpaceDE/>
        <w:autoSpaceDN w:val="0"/>
        <w:spacing w:line="30" w:lineRule="atLeast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3610F4">
        <w:rPr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  <w:r w:rsidR="007468D6">
        <w:rPr>
          <w:b/>
          <w:bCs/>
          <w:color w:val="000000"/>
          <w:sz w:val="28"/>
          <w:szCs w:val="28"/>
          <w:lang w:eastAsia="ru-RU"/>
        </w:rPr>
        <w:t>.</w:t>
      </w:r>
    </w:p>
    <w:p w14:paraId="51E644B5" w14:textId="717FAD79" w:rsidR="00F0629B" w:rsidRDefault="00A25E4D" w:rsidP="00B216E4">
      <w:pPr>
        <w:pStyle w:val="a3"/>
        <w:ind w:firstLine="709"/>
        <w:jc w:val="both"/>
        <w:rPr>
          <w:rStyle w:val="c5"/>
          <w:sz w:val="28"/>
          <w:szCs w:val="28"/>
          <w:lang w:eastAsia="ru-RU"/>
        </w:rPr>
      </w:pPr>
      <w:r w:rsidRPr="00DE21C7">
        <w:rPr>
          <w:sz w:val="28"/>
          <w:szCs w:val="28"/>
          <w:lang w:eastAsia="ru-RU"/>
        </w:rPr>
        <w:t xml:space="preserve">Программа реализуется при условии наличия </w:t>
      </w:r>
      <w:r w:rsidR="00B216E4" w:rsidRPr="00B216E4">
        <w:rPr>
          <w:color w:val="FF0000"/>
          <w:sz w:val="28"/>
          <w:szCs w:val="28"/>
          <w:lang w:eastAsia="ru-RU"/>
        </w:rPr>
        <w:t>***</w:t>
      </w:r>
      <w:r w:rsidR="00FB2621">
        <w:rPr>
          <w:sz w:val="28"/>
          <w:szCs w:val="28"/>
          <w:lang w:eastAsia="ru-RU"/>
        </w:rPr>
        <w:t xml:space="preserve"> </w:t>
      </w:r>
    </w:p>
    <w:p w14:paraId="2A024F9D" w14:textId="77777777" w:rsidR="002A0FBD" w:rsidRPr="002A0FBD" w:rsidRDefault="002A0FBD" w:rsidP="002A0FBD">
      <w:pPr>
        <w:widowControl/>
        <w:suppressAutoHyphens w:val="0"/>
        <w:autoSpaceDE/>
        <w:autoSpaceDN w:val="0"/>
        <w:spacing w:line="30" w:lineRule="atLeast"/>
        <w:ind w:firstLine="709"/>
        <w:jc w:val="both"/>
        <w:rPr>
          <w:rFonts w:eastAsia="SimSun"/>
          <w:b/>
          <w:bCs/>
          <w:iCs/>
          <w:color w:val="000000"/>
          <w:sz w:val="28"/>
          <w:szCs w:val="28"/>
          <w:lang w:eastAsia="ru-RU"/>
        </w:rPr>
      </w:pPr>
      <w:r w:rsidRPr="002A0FBD">
        <w:rPr>
          <w:rFonts w:eastAsia="SimSun"/>
          <w:b/>
          <w:bCs/>
          <w:iCs/>
          <w:color w:val="000000"/>
          <w:sz w:val="28"/>
          <w:szCs w:val="28"/>
          <w:lang w:eastAsia="ru-RU"/>
        </w:rPr>
        <w:t>Кадровое обеспечение.</w:t>
      </w:r>
    </w:p>
    <w:p w14:paraId="0DC9AEF4" w14:textId="318D630B" w:rsidR="002A0FBD" w:rsidRDefault="002A0FBD" w:rsidP="002A0FBD">
      <w:pPr>
        <w:widowControl/>
        <w:suppressAutoHyphens w:val="0"/>
        <w:autoSpaceDE/>
        <w:autoSpaceDN w:val="0"/>
        <w:ind w:right="140" w:firstLine="709"/>
        <w:jc w:val="both"/>
        <w:rPr>
          <w:rFonts w:ascii="Arial" w:eastAsia="SimSun" w:hAnsi="Arial" w:cs="Arial"/>
          <w:color w:val="000000"/>
          <w:sz w:val="28"/>
          <w:szCs w:val="24"/>
          <w:lang w:eastAsia="ru-RU"/>
        </w:rPr>
      </w:pPr>
      <w:r w:rsidRPr="002A0FBD">
        <w:rPr>
          <w:rFonts w:eastAsia="SimSun"/>
          <w:color w:val="000000"/>
          <w:sz w:val="28"/>
          <w:szCs w:val="24"/>
          <w:lang w:eastAsia="ru-RU"/>
        </w:rPr>
        <w:t xml:space="preserve">Педагог, работающий по данной программе, должен иметь высшее или среднее профессиональное образование, обладать профессиональными знаниями в области </w:t>
      </w:r>
      <w:r w:rsidR="00B216E4" w:rsidRPr="00B216E4">
        <w:rPr>
          <w:rFonts w:eastAsia="SimSun"/>
          <w:color w:val="FF0000"/>
          <w:sz w:val="28"/>
          <w:szCs w:val="24"/>
          <w:lang w:eastAsia="ru-RU"/>
        </w:rPr>
        <w:t>***</w:t>
      </w:r>
      <w:r w:rsidRPr="002A0FBD">
        <w:rPr>
          <w:rFonts w:eastAsia="SimSun"/>
          <w:color w:val="000000"/>
          <w:sz w:val="28"/>
          <w:szCs w:val="24"/>
          <w:lang w:eastAsia="ru-RU"/>
        </w:rPr>
        <w:t>, знать специфику дополнительного образования детей.</w:t>
      </w:r>
    </w:p>
    <w:p w14:paraId="5B8DC055" w14:textId="7BE4A638" w:rsidR="004C3D4E" w:rsidRPr="002A0FBD" w:rsidRDefault="004C3D4E" w:rsidP="002A0FBD">
      <w:pPr>
        <w:widowControl/>
        <w:suppressAutoHyphens w:val="0"/>
        <w:autoSpaceDE/>
        <w:autoSpaceDN w:val="0"/>
        <w:ind w:right="140" w:firstLine="709"/>
        <w:jc w:val="both"/>
        <w:rPr>
          <w:rFonts w:ascii="Arial" w:eastAsia="SimSun" w:hAnsi="Arial" w:cs="Arial"/>
          <w:color w:val="000000"/>
          <w:sz w:val="28"/>
          <w:szCs w:val="24"/>
          <w:lang w:eastAsia="ru-RU"/>
        </w:rPr>
      </w:pPr>
      <w:r w:rsidRPr="002A0FBD">
        <w:rPr>
          <w:b/>
          <w:bCs/>
          <w:color w:val="000000"/>
          <w:sz w:val="28"/>
          <w:szCs w:val="28"/>
          <w:lang w:eastAsia="ru-RU"/>
        </w:rPr>
        <w:t>Методические материалы.</w:t>
      </w:r>
    </w:p>
    <w:p w14:paraId="45D638EF" w14:textId="77777777" w:rsidR="009118BF" w:rsidRPr="0013192F" w:rsidRDefault="009118BF" w:rsidP="0013192F">
      <w:pPr>
        <w:pStyle w:val="c9"/>
        <w:spacing w:before="0" w:beforeAutospacing="0" w:after="0" w:afterAutospacing="0" w:line="270" w:lineRule="atLeast"/>
        <w:ind w:firstLine="709"/>
        <w:jc w:val="both"/>
        <w:rPr>
          <w:rStyle w:val="c5"/>
          <w:bCs/>
          <w:iCs/>
          <w:color w:val="000000"/>
          <w:sz w:val="28"/>
          <w:szCs w:val="28"/>
        </w:rPr>
      </w:pPr>
      <w:r w:rsidRPr="0013192F">
        <w:rPr>
          <w:rStyle w:val="c5"/>
          <w:bCs/>
          <w:iCs/>
          <w:color w:val="000000"/>
          <w:sz w:val="28"/>
          <w:szCs w:val="28"/>
        </w:rPr>
        <w:t>Педагогические технологии:</w:t>
      </w:r>
    </w:p>
    <w:p w14:paraId="465300B7" w14:textId="77777777" w:rsidR="009118BF" w:rsidRPr="006C582B" w:rsidRDefault="009118BF" w:rsidP="009118BF">
      <w:pPr>
        <w:pStyle w:val="c9"/>
        <w:numPr>
          <w:ilvl w:val="0"/>
          <w:numId w:val="7"/>
        </w:numPr>
        <w:spacing w:before="0" w:beforeAutospacing="0" w:after="0" w:afterAutospacing="0" w:line="270" w:lineRule="atLeast"/>
        <w:ind w:left="0" w:firstLine="0"/>
        <w:jc w:val="both"/>
        <w:rPr>
          <w:rStyle w:val="c5"/>
          <w:i/>
          <w:iCs/>
          <w:color w:val="92D050"/>
          <w:sz w:val="28"/>
          <w:szCs w:val="28"/>
        </w:rPr>
      </w:pPr>
      <w:r w:rsidRPr="006C582B">
        <w:rPr>
          <w:rStyle w:val="c5"/>
          <w:i/>
          <w:iCs/>
          <w:color w:val="92D050"/>
          <w:sz w:val="28"/>
          <w:szCs w:val="28"/>
        </w:rPr>
        <w:t>Личностно-ориентированное обучение. Создание благоприятных условий для каждого обучающегося.</w:t>
      </w:r>
    </w:p>
    <w:p w14:paraId="794F48CA" w14:textId="23276E01" w:rsidR="009118BF" w:rsidRPr="006C582B" w:rsidRDefault="009118BF" w:rsidP="009118BF">
      <w:pPr>
        <w:pStyle w:val="c9"/>
        <w:numPr>
          <w:ilvl w:val="0"/>
          <w:numId w:val="7"/>
        </w:numPr>
        <w:spacing w:before="0" w:beforeAutospacing="0" w:after="0" w:afterAutospacing="0" w:line="270" w:lineRule="atLeast"/>
        <w:ind w:left="0" w:firstLine="0"/>
        <w:jc w:val="both"/>
        <w:rPr>
          <w:rStyle w:val="c5"/>
          <w:i/>
          <w:iCs/>
          <w:color w:val="92D050"/>
          <w:sz w:val="28"/>
          <w:szCs w:val="28"/>
        </w:rPr>
      </w:pPr>
      <w:r w:rsidRPr="006C582B">
        <w:rPr>
          <w:rStyle w:val="c5"/>
          <w:i/>
          <w:iCs/>
          <w:color w:val="92D050"/>
          <w:sz w:val="28"/>
          <w:szCs w:val="28"/>
        </w:rPr>
        <w:t>Здоровьесберегающие технологии. Учет возрастных особенностей обучающихся, распределение нагрузки с учетом возможностей обучающихся.</w:t>
      </w:r>
    </w:p>
    <w:p w14:paraId="643EF3B9" w14:textId="4E2B1D69" w:rsidR="009E0D1F" w:rsidRPr="006C582B" w:rsidRDefault="009118BF" w:rsidP="00B216E4">
      <w:pPr>
        <w:pStyle w:val="c9"/>
        <w:numPr>
          <w:ilvl w:val="0"/>
          <w:numId w:val="7"/>
        </w:numPr>
        <w:spacing w:before="0" w:beforeAutospacing="0" w:after="0" w:afterAutospacing="0" w:line="270" w:lineRule="atLeast"/>
        <w:ind w:left="0" w:firstLine="0"/>
        <w:jc w:val="both"/>
        <w:rPr>
          <w:rStyle w:val="c5"/>
          <w:i/>
          <w:iCs/>
          <w:color w:val="92D050"/>
          <w:sz w:val="28"/>
          <w:szCs w:val="28"/>
        </w:rPr>
      </w:pPr>
      <w:r w:rsidRPr="006C582B">
        <w:rPr>
          <w:rStyle w:val="c5"/>
          <w:i/>
          <w:iCs/>
          <w:color w:val="92D050"/>
          <w:sz w:val="28"/>
          <w:szCs w:val="28"/>
        </w:rPr>
        <w:t>Игровая образовательная технология. Включение в образовательный процесс дидактических и деловых игр.</w:t>
      </w:r>
    </w:p>
    <w:p w14:paraId="051F0283" w14:textId="103EBC0D" w:rsidR="0013192F" w:rsidRDefault="009E0D1F" w:rsidP="0013192F">
      <w:pPr>
        <w:widowControl/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DE21C7">
        <w:rPr>
          <w:sz w:val="28"/>
          <w:szCs w:val="28"/>
          <w:lang w:eastAsia="ru-RU"/>
        </w:rPr>
        <w:t xml:space="preserve">Основные </w:t>
      </w:r>
      <w:r w:rsidRPr="00F67979">
        <w:rPr>
          <w:sz w:val="28"/>
          <w:szCs w:val="28"/>
          <w:lang w:eastAsia="ru-RU"/>
        </w:rPr>
        <w:t>педагогические принципы</w:t>
      </w:r>
      <w:r w:rsidRPr="00DE21C7">
        <w:rPr>
          <w:sz w:val="28"/>
          <w:szCs w:val="28"/>
          <w:lang w:eastAsia="ru-RU"/>
        </w:rPr>
        <w:t xml:space="preserve"> построения программы:</w:t>
      </w:r>
      <w:r w:rsidR="002A7955">
        <w:rPr>
          <w:sz w:val="28"/>
          <w:szCs w:val="28"/>
          <w:lang w:eastAsia="ru-RU"/>
        </w:rPr>
        <w:t xml:space="preserve"> </w:t>
      </w:r>
      <w:r w:rsidR="002A7955" w:rsidRPr="002A7955">
        <w:rPr>
          <w:color w:val="FF0000"/>
          <w:sz w:val="28"/>
          <w:szCs w:val="28"/>
          <w:lang w:eastAsia="ru-RU"/>
        </w:rPr>
        <w:t>***</w:t>
      </w:r>
      <w:r w:rsidRPr="00DE21C7">
        <w:rPr>
          <w:sz w:val="28"/>
          <w:szCs w:val="28"/>
          <w:lang w:eastAsia="ru-RU"/>
        </w:rPr>
        <w:t>.</w:t>
      </w:r>
    </w:p>
    <w:p w14:paraId="47E1A0ED" w14:textId="5E552FFE" w:rsidR="009E0D1F" w:rsidRPr="0013192F" w:rsidRDefault="009E0D1F" w:rsidP="0013192F">
      <w:pPr>
        <w:widowControl/>
        <w:suppressAutoHyphens w:val="0"/>
        <w:autoSpaceDE/>
        <w:autoSpaceDN w:val="0"/>
        <w:ind w:firstLine="709"/>
        <w:jc w:val="both"/>
        <w:rPr>
          <w:rStyle w:val="c5"/>
          <w:rFonts w:ascii="Arial" w:hAnsi="Arial" w:cs="Arial"/>
          <w:bCs/>
          <w:iCs/>
          <w:color w:val="000000"/>
          <w:sz w:val="28"/>
          <w:szCs w:val="28"/>
          <w:lang w:eastAsia="ru-RU"/>
        </w:rPr>
      </w:pPr>
      <w:r w:rsidRPr="0013192F">
        <w:rPr>
          <w:rStyle w:val="c5"/>
          <w:bCs/>
          <w:iCs/>
          <w:color w:val="000000"/>
          <w:sz w:val="28"/>
          <w:szCs w:val="28"/>
        </w:rPr>
        <w:t>Методы обучения:</w:t>
      </w:r>
    </w:p>
    <w:p w14:paraId="52783A46" w14:textId="1DDCF24B" w:rsidR="009E0D1F" w:rsidRPr="00DE21C7" w:rsidRDefault="00B216E4" w:rsidP="009E0D1F">
      <w:pPr>
        <w:pStyle w:val="c9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 w:rsidRPr="002A7955">
        <w:rPr>
          <w:rStyle w:val="c5"/>
          <w:color w:val="FF0000"/>
          <w:sz w:val="28"/>
          <w:szCs w:val="28"/>
        </w:rPr>
        <w:t>***</w:t>
      </w:r>
      <w:r w:rsidR="009E0D1F" w:rsidRPr="00DE21C7">
        <w:rPr>
          <w:rStyle w:val="c5"/>
          <w:color w:val="000000"/>
          <w:sz w:val="28"/>
          <w:szCs w:val="28"/>
        </w:rPr>
        <w:t>.</w:t>
      </w:r>
    </w:p>
    <w:p w14:paraId="3442DBC3" w14:textId="77777777" w:rsidR="00553D22" w:rsidRPr="0013192F" w:rsidRDefault="00553D22" w:rsidP="0013192F">
      <w:pPr>
        <w:ind w:firstLine="709"/>
        <w:jc w:val="both"/>
        <w:rPr>
          <w:bCs/>
          <w:iCs/>
          <w:sz w:val="28"/>
          <w:szCs w:val="28"/>
        </w:rPr>
      </w:pPr>
      <w:r w:rsidRPr="0013192F">
        <w:rPr>
          <w:bCs/>
          <w:iCs/>
          <w:sz w:val="28"/>
          <w:szCs w:val="28"/>
        </w:rPr>
        <w:t>Методы организации и формы проведения занятий:</w:t>
      </w:r>
    </w:p>
    <w:p w14:paraId="1A5869E2" w14:textId="44A6728A" w:rsidR="00933C7C" w:rsidRPr="00DE21C7" w:rsidRDefault="00B216E4" w:rsidP="00553D22">
      <w:pPr>
        <w:jc w:val="both"/>
        <w:rPr>
          <w:rStyle w:val="c5"/>
          <w:sz w:val="28"/>
          <w:szCs w:val="28"/>
        </w:rPr>
      </w:pPr>
      <w:r w:rsidRPr="00D07610">
        <w:rPr>
          <w:color w:val="FF0000"/>
          <w:sz w:val="28"/>
          <w:szCs w:val="28"/>
        </w:rPr>
        <w:t>***</w:t>
      </w:r>
      <w:r w:rsidR="00553D22" w:rsidRPr="00DE21C7">
        <w:rPr>
          <w:sz w:val="28"/>
          <w:szCs w:val="28"/>
        </w:rPr>
        <w:t>.</w:t>
      </w:r>
    </w:p>
    <w:p w14:paraId="620766DD" w14:textId="77777777" w:rsidR="0013192F" w:rsidRPr="00DE21C7" w:rsidRDefault="0013192F" w:rsidP="00933C7C">
      <w:pPr>
        <w:pStyle w:val="c9"/>
        <w:spacing w:before="0" w:beforeAutospacing="0" w:after="0" w:afterAutospacing="0" w:line="270" w:lineRule="atLeast"/>
        <w:ind w:firstLine="709"/>
        <w:jc w:val="both"/>
        <w:rPr>
          <w:color w:val="000000"/>
          <w:sz w:val="28"/>
          <w:szCs w:val="28"/>
        </w:rPr>
      </w:pPr>
    </w:p>
    <w:p w14:paraId="02416B31" w14:textId="5F5FC1B9" w:rsidR="004C3D4E" w:rsidRPr="0013192F" w:rsidRDefault="004C3D4E" w:rsidP="00AF0101">
      <w:pPr>
        <w:widowControl/>
        <w:suppressAutoHyphens w:val="0"/>
        <w:autoSpaceDE/>
        <w:autoSpaceDN w:val="0"/>
        <w:jc w:val="center"/>
        <w:rPr>
          <w:b/>
          <w:iCs/>
          <w:sz w:val="28"/>
          <w:szCs w:val="28"/>
          <w:lang w:eastAsia="ru-RU"/>
        </w:rPr>
      </w:pPr>
      <w:r w:rsidRPr="0013192F">
        <w:rPr>
          <w:b/>
          <w:iCs/>
          <w:sz w:val="28"/>
          <w:szCs w:val="28"/>
          <w:lang w:eastAsia="ru-RU"/>
        </w:rPr>
        <w:t>Формы контроля и оценочные материалы</w:t>
      </w:r>
    </w:p>
    <w:p w14:paraId="22B9E70F" w14:textId="77777777" w:rsidR="004C3D4E" w:rsidRPr="00F0629B" w:rsidRDefault="004C3D4E" w:rsidP="004C3D4E">
      <w:pPr>
        <w:shd w:val="clear" w:color="auto" w:fill="FFFFFF"/>
        <w:jc w:val="center"/>
        <w:rPr>
          <w:b/>
          <w:i/>
          <w:iCs/>
          <w:color w:val="000000"/>
          <w:sz w:val="28"/>
          <w:szCs w:val="28"/>
        </w:rPr>
      </w:pPr>
    </w:p>
    <w:p w14:paraId="03E93754" w14:textId="3AFB35CA" w:rsidR="00B93AA5" w:rsidRPr="0013192F" w:rsidRDefault="0013192F" w:rsidP="007E30E7">
      <w:pPr>
        <w:ind w:firstLine="708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контроля.</w:t>
      </w:r>
    </w:p>
    <w:p w14:paraId="24FC4691" w14:textId="524B6C49" w:rsidR="007E30E7" w:rsidRPr="006C582B" w:rsidRDefault="007E30E7" w:rsidP="007E30E7">
      <w:pPr>
        <w:ind w:firstLine="708"/>
        <w:jc w:val="both"/>
        <w:outlineLvl w:val="0"/>
        <w:rPr>
          <w:i/>
          <w:iCs/>
          <w:color w:val="92D050"/>
          <w:sz w:val="28"/>
          <w:szCs w:val="28"/>
        </w:rPr>
      </w:pPr>
      <w:r w:rsidRPr="006C582B">
        <w:rPr>
          <w:i/>
          <w:iCs/>
          <w:color w:val="92D050"/>
          <w:sz w:val="28"/>
          <w:szCs w:val="28"/>
        </w:rPr>
        <w:t>Для оценки результативности учебных занятий применяется входной, текущий и итоговый контроль.</w:t>
      </w:r>
    </w:p>
    <w:p w14:paraId="7D2BF33A" w14:textId="77777777" w:rsidR="007E30E7" w:rsidRPr="006C582B" w:rsidRDefault="007E30E7" w:rsidP="0013192F">
      <w:pPr>
        <w:jc w:val="both"/>
        <w:outlineLvl w:val="0"/>
        <w:rPr>
          <w:i/>
          <w:iCs/>
          <w:color w:val="92D050"/>
          <w:sz w:val="28"/>
          <w:szCs w:val="28"/>
        </w:rPr>
      </w:pPr>
      <w:r w:rsidRPr="006C582B">
        <w:rPr>
          <w:i/>
          <w:iCs/>
          <w:color w:val="92D050"/>
          <w:sz w:val="28"/>
          <w:szCs w:val="28"/>
        </w:rPr>
        <w:t>Цель входного контроля – диагностика имеющихся знаний и умений обучающихся. Формы оценки: собеседование с обучающимися и родителями.</w:t>
      </w:r>
    </w:p>
    <w:p w14:paraId="450796AE" w14:textId="77777777" w:rsidR="0013192F" w:rsidRPr="006C582B" w:rsidRDefault="0013192F" w:rsidP="0013192F">
      <w:pPr>
        <w:widowControl/>
        <w:suppressAutoHyphens w:val="0"/>
        <w:autoSpaceDE/>
        <w:jc w:val="both"/>
        <w:outlineLvl w:val="0"/>
        <w:rPr>
          <w:rFonts w:eastAsia="SimSun"/>
          <w:i/>
          <w:iCs/>
          <w:color w:val="92D050"/>
          <w:sz w:val="28"/>
          <w:szCs w:val="28"/>
          <w:lang w:eastAsia="ru-RU"/>
        </w:rPr>
      </w:pPr>
      <w:r w:rsidRPr="006C582B">
        <w:rPr>
          <w:rFonts w:eastAsia="SimSun"/>
          <w:i/>
          <w:iCs/>
          <w:color w:val="92D050"/>
          <w:sz w:val="28"/>
          <w:szCs w:val="28"/>
          <w:lang w:eastAsia="ru-RU"/>
        </w:rPr>
        <w:lastRenderedPageBreak/>
        <w:t>Текущий контроль применяется для оценки качества освоения изученного учебного материала, отслеживание активности обучающихся, их готовности к восприятию новой информации, корректировка методов обучения. Формы аттестации: текущее тестирование, анкетирование, собеседование, творческий отчет.</w:t>
      </w:r>
    </w:p>
    <w:p w14:paraId="4F2C69B3" w14:textId="750938C7" w:rsidR="0013192F" w:rsidRPr="006C582B" w:rsidRDefault="0013192F" w:rsidP="0013192F">
      <w:pPr>
        <w:widowControl/>
        <w:suppressAutoHyphens w:val="0"/>
        <w:autoSpaceDE/>
        <w:jc w:val="both"/>
        <w:outlineLvl w:val="0"/>
        <w:rPr>
          <w:rFonts w:eastAsia="SimSun"/>
          <w:b/>
          <w:i/>
          <w:color w:val="92D050"/>
          <w:sz w:val="28"/>
          <w:szCs w:val="28"/>
          <w:lang w:eastAsia="ru-RU"/>
        </w:rPr>
      </w:pPr>
      <w:r w:rsidRPr="006C582B">
        <w:rPr>
          <w:rFonts w:eastAsia="SimSun"/>
          <w:i/>
          <w:iCs/>
          <w:color w:val="92D050"/>
          <w:sz w:val="28"/>
          <w:szCs w:val="28"/>
          <w:lang w:eastAsia="ru-RU"/>
        </w:rPr>
        <w:t>Итоговый контроль проводится с целью определения успешности освоения программы и установления соответствия достижений обучающихся планируемым результатам.</w:t>
      </w:r>
    </w:p>
    <w:p w14:paraId="6DF751C3" w14:textId="667B9C46" w:rsidR="004E05BB" w:rsidRPr="00DE21C7" w:rsidRDefault="00B216E4" w:rsidP="004E05BB">
      <w:pPr>
        <w:jc w:val="center"/>
        <w:rPr>
          <w:sz w:val="28"/>
          <w:szCs w:val="28"/>
        </w:rPr>
      </w:pPr>
      <w:r w:rsidRPr="00B216E4">
        <w:rPr>
          <w:iCs/>
          <w:color w:val="FF0000"/>
          <w:spacing w:val="-1"/>
          <w:sz w:val="28"/>
          <w:szCs w:val="28"/>
        </w:rPr>
        <w:t>***</w:t>
      </w:r>
      <w:r w:rsidR="00786B37" w:rsidRPr="00DE21C7">
        <w:rPr>
          <w:rStyle w:val="c26"/>
          <w:b/>
          <w:bCs/>
          <w:color w:val="000000"/>
          <w:sz w:val="28"/>
          <w:szCs w:val="28"/>
        </w:rPr>
        <w:br w:type="page"/>
      </w:r>
      <w:r w:rsidR="004E05BB" w:rsidRPr="00DE21C7">
        <w:rPr>
          <w:rStyle w:val="c26"/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52564F94" w14:textId="77777777" w:rsidR="00C01DA5" w:rsidRDefault="00C01DA5" w:rsidP="00C01DA5">
      <w:pPr>
        <w:autoSpaceDN w:val="0"/>
        <w:ind w:leftChars="57" w:left="114" w:firstLineChars="142" w:firstLine="399"/>
        <w:rPr>
          <w:rFonts w:eastAsia="SimSun"/>
          <w:b/>
          <w:bCs/>
          <w:sz w:val="28"/>
          <w:szCs w:val="28"/>
          <w:lang w:eastAsia="ru-RU"/>
        </w:rPr>
      </w:pPr>
    </w:p>
    <w:p w14:paraId="39CB5798" w14:textId="5AD90309" w:rsidR="00C01DA5" w:rsidRPr="00C01DA5" w:rsidRDefault="00C01DA5" w:rsidP="00C01DA5">
      <w:pPr>
        <w:autoSpaceDN w:val="0"/>
        <w:ind w:leftChars="57" w:left="114" w:firstLineChars="142" w:firstLine="399"/>
        <w:rPr>
          <w:rFonts w:eastAsia="SimSun"/>
          <w:b/>
          <w:bCs/>
          <w:sz w:val="28"/>
          <w:szCs w:val="28"/>
          <w:lang w:eastAsia="ru-RU"/>
        </w:rPr>
      </w:pPr>
      <w:r w:rsidRPr="00C01DA5">
        <w:rPr>
          <w:rFonts w:eastAsia="SimSun"/>
          <w:b/>
          <w:bCs/>
          <w:sz w:val="28"/>
          <w:szCs w:val="28"/>
          <w:lang w:eastAsia="ru-RU"/>
        </w:rPr>
        <w:t>Нормативные документы:</w:t>
      </w:r>
    </w:p>
    <w:p w14:paraId="48EC30D1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Федеральный закон от 29.12.2012г. №273-ФЗ «Об образовании в Российской Федерации» (далее – ФЗ)</w:t>
      </w:r>
    </w:p>
    <w:p w14:paraId="2819B086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Федеральный закон от 04.08.2023г. №479-ФЗ «О внесении изменений в Федеральный закон «Об образовании в Российской Федерации»</w:t>
      </w:r>
    </w:p>
    <w:p w14:paraId="7C95BC0C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Федеральный закон РФ от 24.07.1998 №124-ФЗ «Об основных гарантиях прав ребенка в Российской Федерации» (в редакции 2013 г.)</w:t>
      </w:r>
    </w:p>
    <w:p w14:paraId="175C217B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№678-р</w:t>
      </w:r>
    </w:p>
    <w:p w14:paraId="447D2EBF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Указ Президента Российской Федерации от 21.07.2020 №474 «О национальных целях развития Российской Федерации на период до 2030 года»</w:t>
      </w:r>
    </w:p>
    <w:p w14:paraId="11771EAB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21E05253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Постановление Главного государственного санитарного врача РФ от 28 сентября 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</w:t>
      </w:r>
    </w:p>
    <w:p w14:paraId="35C30994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Постановление Главного государственного санитарного врача РФ от 28 января 2021г. №2 «Об утверждении санитарных правил и норм»</w:t>
      </w:r>
    </w:p>
    <w:p w14:paraId="16533AED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Постановление Правительства Российской Федерации от 11.10.2023 №1678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14:paraId="12084681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Приказ Министерства труда и социальной защиты Российской Федерации от 05.05.2018 №298 «Об утверждении профессионального стандарта «Педагог дополнительного образования детей и взрослых»</w:t>
      </w:r>
    </w:p>
    <w:p w14:paraId="62858360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Приказ Министерства просвещения Российской Федерации от 27.07.2022г. №629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</w:t>
      </w:r>
    </w:p>
    <w:p w14:paraId="370DE2C7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Приказ Министерства просвещения Российской Федерации от 03.09.2019 №467 «Об утверждении Целевой модели развития региональных систем дополнительного образования детей»</w:t>
      </w:r>
    </w:p>
    <w:p w14:paraId="2AC1AB29" w14:textId="77777777" w:rsidR="00C01DA5" w:rsidRPr="00C01DA5" w:rsidRDefault="00C01DA5" w:rsidP="00C01DA5">
      <w:pPr>
        <w:suppressAutoHyphens w:val="0"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sz w:val="28"/>
          <w:szCs w:val="28"/>
          <w:lang w:eastAsia="ru-RU"/>
        </w:rPr>
        <w:t>Приказ Министерства образования и молодежной политики Свердловской области от 30.03.2018г. №162-Д «Об утверждении Концепции развития образования на территории Свердловской области на период до 2035 года»</w:t>
      </w:r>
    </w:p>
    <w:p w14:paraId="62D00694" w14:textId="77777777" w:rsidR="00C01DA5" w:rsidRPr="00C01DA5" w:rsidRDefault="00C01DA5" w:rsidP="00C01DA5">
      <w:pPr>
        <w:widowControl/>
        <w:suppressAutoHyphens w:val="0"/>
        <w:autoSpaceDE/>
        <w:ind w:firstLineChars="200" w:firstLine="560"/>
        <w:jc w:val="both"/>
        <w:rPr>
          <w:rFonts w:eastAsia="Calibri"/>
          <w:sz w:val="28"/>
          <w:szCs w:val="28"/>
          <w:lang w:eastAsia="ru-RU"/>
        </w:rPr>
      </w:pPr>
      <w:r w:rsidRPr="00C01DA5">
        <w:rPr>
          <w:rFonts w:eastAsia="Calibri"/>
          <w:sz w:val="28"/>
          <w:szCs w:val="28"/>
          <w:lang w:eastAsia="ru-RU"/>
        </w:rPr>
        <w:t xml:space="preserve">Приказ Министерства образования и молодежной политики Свердловской области от 29.06.2023г. №785-Д «Об утверждении Требований </w:t>
      </w:r>
      <w:r w:rsidRPr="00C01DA5">
        <w:rPr>
          <w:rFonts w:eastAsia="Calibri"/>
          <w:sz w:val="28"/>
          <w:szCs w:val="28"/>
          <w:lang w:eastAsia="ru-RU"/>
        </w:rPr>
        <w:lastRenderedPageBreak/>
        <w:t>к условиям и порядку оказания государственной услуги в сфере «Реализация дополнительных общеразвивающих программ» в соответствии с социальным сертификатом»</w:t>
      </w:r>
    </w:p>
    <w:p w14:paraId="61994EEE" w14:textId="77777777" w:rsidR="00C01DA5" w:rsidRPr="00C01DA5" w:rsidRDefault="00C01DA5" w:rsidP="00C01DA5">
      <w:pPr>
        <w:widowControl/>
        <w:suppressAutoHyphens w:val="0"/>
        <w:autoSpaceDE/>
        <w:ind w:firstLineChars="200" w:firstLine="560"/>
        <w:jc w:val="both"/>
        <w:rPr>
          <w:rFonts w:eastAsia="SimSun"/>
          <w:sz w:val="28"/>
          <w:szCs w:val="28"/>
          <w:lang w:eastAsia="ru-RU"/>
        </w:rPr>
      </w:pPr>
      <w:r w:rsidRPr="00C01DA5">
        <w:rPr>
          <w:rFonts w:eastAsia="SimSun"/>
          <w:color w:val="000000"/>
          <w:sz w:val="28"/>
          <w:szCs w:val="28"/>
          <w:lang w:eastAsia="zh-CN" w:bidi="ar"/>
        </w:rPr>
        <w:t>Приказ ГАНОУ СО «Дворец молодежи» от 29.04.2025г. №582-д «Об утверждении Методических рекомендаций «Разработка дополнительных общеобразовательных общеразвивающих программ в образовательных организациях»</w:t>
      </w:r>
    </w:p>
    <w:p w14:paraId="15E31EDA" w14:textId="77777777" w:rsidR="004E05BB" w:rsidRDefault="004E05BB" w:rsidP="00542EA7">
      <w:pPr>
        <w:widowControl/>
        <w:suppressAutoHyphens w:val="0"/>
        <w:autoSpaceDE/>
        <w:autoSpaceDN w:val="0"/>
        <w:rPr>
          <w:iCs/>
          <w:color w:val="000000"/>
          <w:sz w:val="28"/>
          <w:szCs w:val="28"/>
          <w:lang w:eastAsia="ru-RU"/>
        </w:rPr>
      </w:pPr>
    </w:p>
    <w:p w14:paraId="354C98F1" w14:textId="63081B78" w:rsidR="00B978EE" w:rsidRPr="00B978EE" w:rsidRDefault="00B978EE" w:rsidP="00B978EE">
      <w:pPr>
        <w:widowControl/>
        <w:suppressAutoHyphens w:val="0"/>
        <w:autoSpaceDE/>
        <w:autoSpaceDN w:val="0"/>
        <w:ind w:firstLine="709"/>
        <w:rPr>
          <w:b/>
          <w:bCs/>
          <w:iCs/>
          <w:color w:val="000000"/>
          <w:sz w:val="28"/>
          <w:szCs w:val="28"/>
          <w:lang w:eastAsia="ru-RU"/>
        </w:rPr>
      </w:pPr>
      <w:r>
        <w:rPr>
          <w:b/>
          <w:bCs/>
          <w:iCs/>
          <w:color w:val="000000"/>
          <w:sz w:val="28"/>
          <w:szCs w:val="28"/>
          <w:lang w:eastAsia="ru-RU"/>
        </w:rPr>
        <w:t>Литература, использованная при составлении программы:</w:t>
      </w:r>
    </w:p>
    <w:p w14:paraId="7938BC2C" w14:textId="09C0D2A4" w:rsidR="004E05BB" w:rsidRPr="006C582B" w:rsidRDefault="004E05BB" w:rsidP="00542EA7">
      <w:pPr>
        <w:widowControl/>
        <w:suppressAutoHyphens w:val="0"/>
        <w:autoSpaceDE/>
        <w:autoSpaceDN w:val="0"/>
        <w:jc w:val="both"/>
        <w:rPr>
          <w:color w:val="92D050"/>
          <w:sz w:val="28"/>
          <w:szCs w:val="28"/>
          <w:lang w:eastAsia="ru-RU"/>
        </w:rPr>
      </w:pPr>
      <w:r w:rsidRPr="00DE21C7">
        <w:rPr>
          <w:color w:val="000000"/>
          <w:sz w:val="28"/>
          <w:szCs w:val="28"/>
          <w:lang w:eastAsia="ru-RU"/>
        </w:rPr>
        <w:t xml:space="preserve">1. </w:t>
      </w:r>
      <w:r w:rsidRPr="006C582B">
        <w:rPr>
          <w:i/>
          <w:iCs/>
          <w:color w:val="92D050"/>
          <w:sz w:val="28"/>
          <w:szCs w:val="28"/>
          <w:lang w:eastAsia="ru-RU"/>
        </w:rPr>
        <w:t>Горяева Н.А. Декоративно-прикладное искусство в жизни человека</w:t>
      </w:r>
      <w:r w:rsidR="00542EA7" w:rsidRPr="006C582B">
        <w:rPr>
          <w:i/>
          <w:iCs/>
          <w:color w:val="92D050"/>
          <w:sz w:val="28"/>
          <w:szCs w:val="28"/>
          <w:lang w:eastAsia="ru-RU"/>
        </w:rPr>
        <w:t xml:space="preserve">. </w:t>
      </w:r>
      <w:r w:rsidRPr="006C582B">
        <w:rPr>
          <w:i/>
          <w:iCs/>
          <w:color w:val="92D050"/>
          <w:sz w:val="28"/>
          <w:szCs w:val="28"/>
          <w:lang w:eastAsia="ru-RU"/>
        </w:rPr>
        <w:t>М.: Просвещение, 2000.</w:t>
      </w:r>
    </w:p>
    <w:p w14:paraId="7E33892D" w14:textId="2F271A59" w:rsidR="004E05BB" w:rsidRPr="00FB2300" w:rsidRDefault="004E05BB" w:rsidP="00B216E4">
      <w:pPr>
        <w:widowControl/>
        <w:suppressAutoHyphens w:val="0"/>
        <w:autoSpaceDE/>
        <w:autoSpaceDN w:val="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E21C7">
        <w:rPr>
          <w:color w:val="000000"/>
          <w:sz w:val="28"/>
          <w:szCs w:val="28"/>
          <w:lang w:eastAsia="ru-RU"/>
        </w:rPr>
        <w:t>2.</w:t>
      </w:r>
      <w:r w:rsidR="00542EA7">
        <w:rPr>
          <w:color w:val="000000"/>
          <w:sz w:val="28"/>
          <w:szCs w:val="28"/>
          <w:lang w:eastAsia="ru-RU"/>
        </w:rPr>
        <w:t xml:space="preserve"> </w:t>
      </w:r>
    </w:p>
    <w:p w14:paraId="7C0A2444" w14:textId="77777777" w:rsidR="00FB2300" w:rsidRDefault="00FB2300" w:rsidP="00B978EE">
      <w:pPr>
        <w:pStyle w:val="c15"/>
        <w:spacing w:before="0" w:beforeAutospacing="0" w:after="0" w:afterAutospacing="0" w:line="270" w:lineRule="atLeast"/>
        <w:ind w:firstLine="709"/>
        <w:jc w:val="both"/>
        <w:rPr>
          <w:b/>
          <w:iCs/>
          <w:sz w:val="28"/>
          <w:szCs w:val="28"/>
        </w:rPr>
      </w:pPr>
    </w:p>
    <w:p w14:paraId="392069C4" w14:textId="21B724D7" w:rsidR="00C829EA" w:rsidRPr="00FB2300" w:rsidRDefault="00F0629B" w:rsidP="00FB2300">
      <w:pPr>
        <w:pStyle w:val="c15"/>
        <w:spacing w:before="0" w:beforeAutospacing="0" w:after="0" w:afterAutospacing="0" w:line="270" w:lineRule="atLeast"/>
        <w:ind w:firstLine="709"/>
        <w:jc w:val="both"/>
        <w:rPr>
          <w:rStyle w:val="c5"/>
          <w:b/>
          <w:iCs/>
          <w:color w:val="000000"/>
          <w:sz w:val="28"/>
          <w:szCs w:val="28"/>
        </w:rPr>
      </w:pPr>
      <w:r w:rsidRPr="00B978EE">
        <w:rPr>
          <w:b/>
          <w:iCs/>
          <w:sz w:val="28"/>
          <w:szCs w:val="28"/>
        </w:rPr>
        <w:t>Литература</w:t>
      </w:r>
      <w:r w:rsidR="004C3D4E" w:rsidRPr="00B978EE">
        <w:rPr>
          <w:b/>
          <w:iCs/>
          <w:sz w:val="28"/>
          <w:szCs w:val="28"/>
        </w:rPr>
        <w:t xml:space="preserve"> для обучающихся</w:t>
      </w:r>
      <w:r w:rsidR="00FB2300">
        <w:rPr>
          <w:b/>
          <w:iCs/>
          <w:sz w:val="28"/>
          <w:szCs w:val="28"/>
        </w:rPr>
        <w:t xml:space="preserve"> и родителей (законных представителей):</w:t>
      </w:r>
    </w:p>
    <w:p w14:paraId="5030472E" w14:textId="3DDBD8CA" w:rsidR="004C3D4E" w:rsidRPr="00EF5DF3" w:rsidRDefault="00CC5687" w:rsidP="00B216E4">
      <w:pPr>
        <w:pStyle w:val="c15"/>
        <w:spacing w:before="0" w:beforeAutospacing="0" w:after="0" w:afterAutospacing="0" w:line="270" w:lineRule="atLeast"/>
        <w:ind w:left="284" w:hanging="284"/>
        <w:jc w:val="both"/>
        <w:rPr>
          <w:rStyle w:val="c5"/>
          <w:color w:val="000000"/>
          <w:sz w:val="28"/>
          <w:szCs w:val="28"/>
        </w:rPr>
      </w:pPr>
      <w:r w:rsidRPr="00EF5DF3">
        <w:rPr>
          <w:rStyle w:val="c5"/>
          <w:color w:val="000000"/>
          <w:sz w:val="28"/>
          <w:szCs w:val="28"/>
        </w:rPr>
        <w:t>1</w:t>
      </w:r>
      <w:r w:rsidR="00815467" w:rsidRPr="00EF5DF3">
        <w:rPr>
          <w:rStyle w:val="c5"/>
          <w:color w:val="000000"/>
          <w:sz w:val="28"/>
          <w:szCs w:val="28"/>
        </w:rPr>
        <w:t xml:space="preserve">. </w:t>
      </w:r>
      <w:r w:rsidR="00815467" w:rsidRPr="006C582B">
        <w:rPr>
          <w:rStyle w:val="c5"/>
          <w:i/>
          <w:iCs/>
          <w:color w:val="92D050"/>
          <w:sz w:val="28"/>
          <w:szCs w:val="28"/>
        </w:rPr>
        <w:t xml:space="preserve">Демина И.Г. </w:t>
      </w:r>
      <w:r w:rsidR="004C3D4E" w:rsidRPr="006C582B">
        <w:rPr>
          <w:rStyle w:val="c5"/>
          <w:i/>
          <w:iCs/>
          <w:color w:val="92D050"/>
          <w:sz w:val="28"/>
          <w:szCs w:val="28"/>
        </w:rPr>
        <w:t>Пода</w:t>
      </w:r>
      <w:r w:rsidR="00815467" w:rsidRPr="006C582B">
        <w:rPr>
          <w:rStyle w:val="c5"/>
          <w:i/>
          <w:iCs/>
          <w:color w:val="92D050"/>
          <w:sz w:val="28"/>
          <w:szCs w:val="28"/>
        </w:rPr>
        <w:t>рки из природных материалов</w:t>
      </w:r>
      <w:r w:rsidR="00A571C4" w:rsidRPr="006C582B">
        <w:rPr>
          <w:rStyle w:val="c5"/>
          <w:i/>
          <w:iCs/>
          <w:color w:val="92D050"/>
          <w:sz w:val="28"/>
          <w:szCs w:val="28"/>
        </w:rPr>
        <w:t xml:space="preserve">. </w:t>
      </w:r>
      <w:r w:rsidR="004C3D4E" w:rsidRPr="006C582B">
        <w:rPr>
          <w:rStyle w:val="c5"/>
          <w:i/>
          <w:iCs/>
          <w:color w:val="92D050"/>
          <w:sz w:val="28"/>
          <w:szCs w:val="28"/>
        </w:rPr>
        <w:t xml:space="preserve">Смоленск: Русич, </w:t>
      </w:r>
      <w:r w:rsidR="00A571C4" w:rsidRPr="006C582B">
        <w:rPr>
          <w:rStyle w:val="c5"/>
          <w:i/>
          <w:iCs/>
          <w:color w:val="92D050"/>
          <w:sz w:val="28"/>
          <w:szCs w:val="28"/>
        </w:rPr>
        <w:t>2001</w:t>
      </w:r>
      <w:r w:rsidR="004C3D4E" w:rsidRPr="006C582B">
        <w:rPr>
          <w:rStyle w:val="c5"/>
          <w:i/>
          <w:iCs/>
          <w:color w:val="92D050"/>
          <w:sz w:val="28"/>
          <w:szCs w:val="28"/>
        </w:rPr>
        <w:t>.</w:t>
      </w:r>
    </w:p>
    <w:p w14:paraId="4A412E7E" w14:textId="751C0E80" w:rsidR="00C235AA" w:rsidRPr="00EF5DF3" w:rsidRDefault="00B216E4" w:rsidP="00B216E4">
      <w:pPr>
        <w:pStyle w:val="c15"/>
        <w:spacing w:before="0" w:beforeAutospacing="0" w:after="0" w:afterAutospacing="0" w:line="270" w:lineRule="atLeast"/>
        <w:ind w:left="284" w:hanging="284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2</w:t>
      </w:r>
      <w:r w:rsidR="00815467" w:rsidRPr="00EF5DF3">
        <w:rPr>
          <w:rStyle w:val="c5"/>
          <w:color w:val="000000"/>
          <w:sz w:val="28"/>
          <w:szCs w:val="28"/>
        </w:rPr>
        <w:t xml:space="preserve">. </w:t>
      </w:r>
    </w:p>
    <w:p w14:paraId="78F22C1E" w14:textId="77777777" w:rsidR="008F3A07" w:rsidRPr="006C582B" w:rsidRDefault="00103AB1" w:rsidP="008F3A07">
      <w:pPr>
        <w:pStyle w:val="a3"/>
        <w:jc w:val="center"/>
        <w:rPr>
          <w:rFonts w:eastAsia="SimSun"/>
          <w:b/>
          <w:i/>
          <w:iCs/>
          <w:color w:val="92D050"/>
          <w:sz w:val="28"/>
        </w:rPr>
      </w:pPr>
      <w:r>
        <w:rPr>
          <w:color w:val="000000"/>
          <w:sz w:val="28"/>
          <w:szCs w:val="28"/>
        </w:rPr>
        <w:br w:type="page"/>
      </w:r>
      <w:r w:rsidR="008F3A07" w:rsidRPr="006C582B">
        <w:rPr>
          <w:rFonts w:eastAsia="SimSun"/>
          <w:b/>
          <w:i/>
          <w:iCs/>
          <w:color w:val="92D050"/>
          <w:sz w:val="28"/>
        </w:rPr>
        <w:lastRenderedPageBreak/>
        <w:t>Технология определения уровня освоения обучающимися ДООП</w:t>
      </w:r>
    </w:p>
    <w:p w14:paraId="7D938104" w14:textId="77777777" w:rsidR="008F3A07" w:rsidRPr="006C582B" w:rsidRDefault="008F3A07" w:rsidP="008F3A07">
      <w:pPr>
        <w:jc w:val="center"/>
        <w:rPr>
          <w:rFonts w:eastAsia="SimSun"/>
          <w:b/>
          <w:i/>
          <w:iCs/>
          <w:color w:val="92D050"/>
          <w:sz w:val="28"/>
        </w:rPr>
      </w:pPr>
      <w:r w:rsidRPr="006C582B">
        <w:rPr>
          <w:rFonts w:eastAsia="SimSun"/>
          <w:b/>
          <w:i/>
          <w:iCs/>
          <w:color w:val="92D050"/>
          <w:sz w:val="28"/>
        </w:rPr>
        <w:t>(художественная направленность)</w:t>
      </w:r>
    </w:p>
    <w:tbl>
      <w:tblPr>
        <w:tblW w:w="105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2160"/>
        <w:gridCol w:w="1276"/>
        <w:gridCol w:w="1987"/>
        <w:gridCol w:w="27"/>
      </w:tblGrid>
      <w:tr w:rsidR="006C582B" w:rsidRPr="006C582B" w14:paraId="05C9E509" w14:textId="77777777" w:rsidTr="008F3A07">
        <w:trPr>
          <w:gridAfter w:val="1"/>
          <w:wAfter w:w="27" w:type="dxa"/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7C0D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Показатели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D378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Критерии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66C8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Степень</w:t>
            </w:r>
          </w:p>
          <w:p w14:paraId="5D04C55F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выраженности</w:t>
            </w:r>
          </w:p>
          <w:p w14:paraId="1B14A8A1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оцениваемого</w:t>
            </w:r>
          </w:p>
          <w:p w14:paraId="0295D72C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качества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6CAE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Возможное</w:t>
            </w:r>
          </w:p>
          <w:p w14:paraId="5F9223CE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количество баллов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8974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Примерные методы диагностики</w:t>
            </w:r>
          </w:p>
        </w:tc>
      </w:tr>
      <w:tr w:rsidR="006C582B" w:rsidRPr="006C582B" w14:paraId="7CCA8108" w14:textId="77777777" w:rsidTr="008F3A07">
        <w:trPr>
          <w:gridAfter w:val="1"/>
          <w:wAfter w:w="27" w:type="dxa"/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3F18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57BA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7CE0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4C0F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524" w14:textId="77777777" w:rsidR="008F3A07" w:rsidRPr="006C582B" w:rsidRDefault="008F3A07" w:rsidP="008F3A07">
            <w:pPr>
              <w:jc w:val="center"/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5</w:t>
            </w:r>
          </w:p>
        </w:tc>
      </w:tr>
      <w:tr w:rsidR="006C582B" w:rsidRPr="006C582B" w14:paraId="46750F01" w14:textId="77777777" w:rsidTr="008F3A07">
        <w:trPr>
          <w:trHeight w:val="453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12F4" w14:textId="77777777" w:rsidR="008F3A07" w:rsidRPr="006C582B" w:rsidRDefault="008F3A07" w:rsidP="008F3A07">
            <w:pPr>
              <w:rPr>
                <w:rFonts w:eastAsia="SimSun"/>
                <w:b/>
                <w:bCs/>
                <w:i/>
                <w:iCs/>
                <w:color w:val="92D050"/>
              </w:rPr>
            </w:pPr>
            <w:r w:rsidRPr="006C582B">
              <w:rPr>
                <w:rFonts w:eastAsia="SimSun"/>
                <w:b/>
                <w:bCs/>
                <w:i/>
                <w:iCs/>
                <w:color w:val="92D050"/>
              </w:rPr>
              <w:t>1. Теоретическая подготовка:</w:t>
            </w:r>
          </w:p>
        </w:tc>
      </w:tr>
      <w:tr w:rsidR="006C582B" w:rsidRPr="006C582B" w14:paraId="43FC12A1" w14:textId="77777777" w:rsidTr="008F3A07">
        <w:trPr>
          <w:gridAfter w:val="1"/>
          <w:wAfter w:w="27" w:type="dxa"/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76A7" w14:textId="2896A292" w:rsidR="008F3A07" w:rsidRPr="006C582B" w:rsidRDefault="00570E71" w:rsidP="00570E71">
            <w:pPr>
              <w:rPr>
                <w:rFonts w:eastAsia="SimSun"/>
                <w:b/>
                <w:bCs/>
                <w:i/>
                <w:iCs/>
                <w:color w:val="92D050"/>
              </w:rPr>
            </w:pPr>
            <w:r w:rsidRPr="006C582B">
              <w:rPr>
                <w:rFonts w:eastAsia="SimSun"/>
                <w:b/>
                <w:bCs/>
                <w:i/>
                <w:iCs/>
                <w:color w:val="92D050"/>
              </w:rPr>
              <w:t xml:space="preserve">1.1. </w:t>
            </w:r>
            <w:r w:rsidR="008F3A07" w:rsidRPr="006C582B">
              <w:rPr>
                <w:rFonts w:eastAsia="SimSun"/>
                <w:b/>
                <w:bCs/>
                <w:i/>
                <w:iCs/>
                <w:color w:val="92D050"/>
              </w:rPr>
              <w:t>Теоретические знания по основным</w:t>
            </w:r>
          </w:p>
          <w:p w14:paraId="4C4D9D9D" w14:textId="132040AF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b/>
                <w:bCs/>
                <w:i/>
                <w:iCs/>
                <w:color w:val="92D050"/>
              </w:rPr>
              <w:t>разделам программы</w:t>
            </w:r>
          </w:p>
          <w:p w14:paraId="58A46BAC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4F2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Соответствие</w:t>
            </w:r>
          </w:p>
          <w:p w14:paraId="05CFFB21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теоретических знаний</w:t>
            </w:r>
          </w:p>
          <w:p w14:paraId="16E1D1D8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ребенка</w:t>
            </w:r>
          </w:p>
          <w:p w14:paraId="703C0F6D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программным</w:t>
            </w:r>
          </w:p>
          <w:p w14:paraId="4B28BF22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требованиям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62F9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- Минимальный уровень (обучающийся владеет менее, чем ½</w:t>
            </w:r>
          </w:p>
          <w:p w14:paraId="3596F2AD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объема знаний, предусмотренных программой)</w:t>
            </w:r>
          </w:p>
          <w:p w14:paraId="7AE8B960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-  Средний уровень</w:t>
            </w:r>
          </w:p>
          <w:p w14:paraId="4D1C929B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(объем освоенных знаний составляет более ½)</w:t>
            </w:r>
          </w:p>
          <w:p w14:paraId="5C313287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-  Максимальный уровень</w:t>
            </w:r>
          </w:p>
          <w:p w14:paraId="666C464C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(освоен практически весь объем знаний, предусмотренных программой за</w:t>
            </w:r>
          </w:p>
          <w:p w14:paraId="62D1C8F8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конкретный период)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F7E" w14:textId="3424404C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1</w:t>
            </w:r>
          </w:p>
          <w:p w14:paraId="63B1A9F6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</w:p>
          <w:p w14:paraId="672EB0CA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</w:p>
          <w:p w14:paraId="31752FE2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</w:p>
          <w:p w14:paraId="4FAFE345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</w:p>
          <w:p w14:paraId="2FA81BB5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</w:p>
          <w:p w14:paraId="13D5FD88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</w:p>
          <w:p w14:paraId="5973DCBC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  <w:lang w:val="en-US"/>
              </w:rPr>
            </w:pPr>
            <w:r w:rsidRPr="006C582B">
              <w:rPr>
                <w:rFonts w:eastAsia="SimSun"/>
                <w:i/>
                <w:iCs/>
                <w:color w:val="92D050"/>
                <w:lang w:val="en-US"/>
              </w:rPr>
              <w:t>2</w:t>
            </w:r>
          </w:p>
          <w:p w14:paraId="4CE803F8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</w:p>
          <w:p w14:paraId="32170BD8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</w:p>
          <w:p w14:paraId="38B7154B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</w:p>
          <w:p w14:paraId="7BED1B9B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  <w:lang w:val="en-US"/>
              </w:rPr>
            </w:pPr>
            <w:r w:rsidRPr="006C582B">
              <w:rPr>
                <w:rFonts w:eastAsia="SimSun"/>
                <w:i/>
                <w:iCs/>
                <w:color w:val="92D050"/>
                <w:lang w:val="en-US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F355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Наблюдение,</w:t>
            </w:r>
          </w:p>
          <w:p w14:paraId="53ABDE9E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тестирование,</w:t>
            </w:r>
          </w:p>
          <w:p w14:paraId="03882BF8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контрольный опрос</w:t>
            </w:r>
          </w:p>
          <w:p w14:paraId="1A0B7108" w14:textId="77777777" w:rsidR="008F3A07" w:rsidRPr="006C582B" w:rsidRDefault="008F3A07" w:rsidP="008F3A07">
            <w:pPr>
              <w:rPr>
                <w:rFonts w:eastAsia="SimSun"/>
                <w:i/>
                <w:iCs/>
                <w:color w:val="92D050"/>
              </w:rPr>
            </w:pPr>
            <w:r w:rsidRPr="006C582B">
              <w:rPr>
                <w:rFonts w:eastAsia="SimSun"/>
                <w:i/>
                <w:iCs/>
                <w:color w:val="92D050"/>
              </w:rPr>
              <w:t>и др.</w:t>
            </w:r>
          </w:p>
        </w:tc>
      </w:tr>
    </w:tbl>
    <w:p w14:paraId="41A17F66" w14:textId="7FB9B985" w:rsidR="00103AB1" w:rsidRPr="00B216E4" w:rsidRDefault="00B216E4" w:rsidP="00B216E4">
      <w:pPr>
        <w:widowControl/>
        <w:suppressAutoHyphens w:val="0"/>
        <w:autoSpaceDE/>
        <w:spacing w:after="200" w:line="276" w:lineRule="auto"/>
        <w:jc w:val="center"/>
        <w:rPr>
          <w:color w:val="FF0000"/>
          <w:sz w:val="28"/>
          <w:szCs w:val="28"/>
          <w:lang w:eastAsia="ru-RU"/>
        </w:rPr>
      </w:pPr>
      <w:r w:rsidRPr="00B216E4">
        <w:rPr>
          <w:color w:val="FF0000"/>
          <w:sz w:val="28"/>
          <w:szCs w:val="28"/>
          <w:lang w:eastAsia="ru-RU"/>
        </w:rPr>
        <w:t>***</w:t>
      </w:r>
    </w:p>
    <w:sectPr w:rsidR="00103AB1" w:rsidRPr="00B216E4" w:rsidSect="005B20A7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D3143" w14:textId="77777777" w:rsidR="00AB2ECB" w:rsidRDefault="00AB2ECB" w:rsidP="00A53789">
      <w:r>
        <w:separator/>
      </w:r>
    </w:p>
  </w:endnote>
  <w:endnote w:type="continuationSeparator" w:id="0">
    <w:p w14:paraId="0360FAFF" w14:textId="77777777" w:rsidR="00AB2ECB" w:rsidRDefault="00AB2ECB" w:rsidP="00A5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462003"/>
      <w:docPartObj>
        <w:docPartGallery w:val="Page Numbers (Bottom of Page)"/>
        <w:docPartUnique/>
      </w:docPartObj>
    </w:sdtPr>
    <w:sdtEndPr/>
    <w:sdtContent>
      <w:p w14:paraId="4294EE17" w14:textId="53CDDC23" w:rsidR="00A53789" w:rsidRDefault="00A5378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A89">
          <w:rPr>
            <w:noProof/>
          </w:rPr>
          <w:t>12</w:t>
        </w:r>
        <w:r>
          <w:fldChar w:fldCharType="end"/>
        </w:r>
      </w:p>
    </w:sdtContent>
  </w:sdt>
  <w:p w14:paraId="7C04B44C" w14:textId="77777777" w:rsidR="00A53789" w:rsidRDefault="00A537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6558D" w14:textId="77777777" w:rsidR="00AB2ECB" w:rsidRDefault="00AB2ECB" w:rsidP="00A53789">
      <w:r>
        <w:separator/>
      </w:r>
    </w:p>
  </w:footnote>
  <w:footnote w:type="continuationSeparator" w:id="0">
    <w:p w14:paraId="167A7352" w14:textId="77777777" w:rsidR="00AB2ECB" w:rsidRDefault="00AB2ECB" w:rsidP="00A5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12C"/>
    <w:multiLevelType w:val="hybridMultilevel"/>
    <w:tmpl w:val="29A4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CFF"/>
    <w:multiLevelType w:val="multilevel"/>
    <w:tmpl w:val="C91E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06933"/>
    <w:multiLevelType w:val="hybridMultilevel"/>
    <w:tmpl w:val="B4268CD8"/>
    <w:lvl w:ilvl="0" w:tplc="CC845DCC">
      <w:start w:val="3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9C216C"/>
    <w:multiLevelType w:val="hybridMultilevel"/>
    <w:tmpl w:val="CD26DAF6"/>
    <w:lvl w:ilvl="0" w:tplc="10281750">
      <w:start w:val="1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">
    <w:nsid w:val="1AE90663"/>
    <w:multiLevelType w:val="hybridMultilevel"/>
    <w:tmpl w:val="C5E2086E"/>
    <w:lvl w:ilvl="0" w:tplc="3F40C5DA">
      <w:start w:val="8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">
    <w:nsid w:val="1ECE6A98"/>
    <w:multiLevelType w:val="multilevel"/>
    <w:tmpl w:val="483A4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5B706BF"/>
    <w:multiLevelType w:val="hybridMultilevel"/>
    <w:tmpl w:val="3CDE9A06"/>
    <w:lvl w:ilvl="0" w:tplc="67327536">
      <w:start w:val="7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>
    <w:nsid w:val="29B657AC"/>
    <w:multiLevelType w:val="hybridMultilevel"/>
    <w:tmpl w:val="55365AE0"/>
    <w:lvl w:ilvl="0" w:tplc="2E142A0C">
      <w:start w:val="12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8">
    <w:nsid w:val="33C12076"/>
    <w:multiLevelType w:val="multilevel"/>
    <w:tmpl w:val="2FA6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25307"/>
    <w:multiLevelType w:val="hybridMultilevel"/>
    <w:tmpl w:val="B4268CD8"/>
    <w:lvl w:ilvl="0" w:tplc="CC845DCC">
      <w:start w:val="3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64F3615"/>
    <w:multiLevelType w:val="hybridMultilevel"/>
    <w:tmpl w:val="71A2E0BE"/>
    <w:lvl w:ilvl="0" w:tplc="37309234">
      <w:start w:val="10"/>
      <w:numFmt w:val="decimal"/>
      <w:lvlText w:val="%1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>
    <w:nsid w:val="3855FD0A"/>
    <w:multiLevelType w:val="multilevel"/>
    <w:tmpl w:val="3855FD0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>
    <w:nsid w:val="3EF44733"/>
    <w:multiLevelType w:val="hybridMultilevel"/>
    <w:tmpl w:val="8924B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35421D"/>
    <w:multiLevelType w:val="hybridMultilevel"/>
    <w:tmpl w:val="0AEA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85C9F"/>
    <w:multiLevelType w:val="multilevel"/>
    <w:tmpl w:val="3008195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abstractNum w:abstractNumId="15">
    <w:nsid w:val="68863ABC"/>
    <w:multiLevelType w:val="hybridMultilevel"/>
    <w:tmpl w:val="3E2EC996"/>
    <w:lvl w:ilvl="0" w:tplc="1F22C98A">
      <w:start w:val="12"/>
      <w:numFmt w:val="decimal"/>
      <w:lvlText w:val="%1."/>
      <w:lvlJc w:val="left"/>
      <w:pPr>
        <w:ind w:left="1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8" w:hanging="360"/>
      </w:pPr>
    </w:lvl>
    <w:lvl w:ilvl="2" w:tplc="0419001B" w:tentative="1">
      <w:start w:val="1"/>
      <w:numFmt w:val="lowerRoman"/>
      <w:lvlText w:val="%3."/>
      <w:lvlJc w:val="right"/>
      <w:pPr>
        <w:ind w:left="2978" w:hanging="180"/>
      </w:pPr>
    </w:lvl>
    <w:lvl w:ilvl="3" w:tplc="0419000F" w:tentative="1">
      <w:start w:val="1"/>
      <w:numFmt w:val="decimal"/>
      <w:lvlText w:val="%4."/>
      <w:lvlJc w:val="left"/>
      <w:pPr>
        <w:ind w:left="3698" w:hanging="360"/>
      </w:pPr>
    </w:lvl>
    <w:lvl w:ilvl="4" w:tplc="04190019" w:tentative="1">
      <w:start w:val="1"/>
      <w:numFmt w:val="lowerLetter"/>
      <w:lvlText w:val="%5."/>
      <w:lvlJc w:val="left"/>
      <w:pPr>
        <w:ind w:left="4418" w:hanging="360"/>
      </w:pPr>
    </w:lvl>
    <w:lvl w:ilvl="5" w:tplc="0419001B" w:tentative="1">
      <w:start w:val="1"/>
      <w:numFmt w:val="lowerRoman"/>
      <w:lvlText w:val="%6."/>
      <w:lvlJc w:val="right"/>
      <w:pPr>
        <w:ind w:left="5138" w:hanging="180"/>
      </w:pPr>
    </w:lvl>
    <w:lvl w:ilvl="6" w:tplc="0419000F" w:tentative="1">
      <w:start w:val="1"/>
      <w:numFmt w:val="decimal"/>
      <w:lvlText w:val="%7."/>
      <w:lvlJc w:val="left"/>
      <w:pPr>
        <w:ind w:left="5858" w:hanging="360"/>
      </w:pPr>
    </w:lvl>
    <w:lvl w:ilvl="7" w:tplc="04190019" w:tentative="1">
      <w:start w:val="1"/>
      <w:numFmt w:val="lowerLetter"/>
      <w:lvlText w:val="%8."/>
      <w:lvlJc w:val="left"/>
      <w:pPr>
        <w:ind w:left="6578" w:hanging="360"/>
      </w:pPr>
    </w:lvl>
    <w:lvl w:ilvl="8" w:tplc="0419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6">
    <w:nsid w:val="71ED5F15"/>
    <w:multiLevelType w:val="hybridMultilevel"/>
    <w:tmpl w:val="7806FAB6"/>
    <w:lvl w:ilvl="0" w:tplc="9A8671F6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729B6BC3"/>
    <w:multiLevelType w:val="hybridMultilevel"/>
    <w:tmpl w:val="71065712"/>
    <w:lvl w:ilvl="0" w:tplc="D53C018A">
      <w:start w:val="10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36A057F"/>
    <w:multiLevelType w:val="hybridMultilevel"/>
    <w:tmpl w:val="EDACA65E"/>
    <w:lvl w:ilvl="0" w:tplc="17602FB2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A693A6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B4D2B4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AD1F0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622F4A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26E626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90E9BC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DECFEA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F4FDAA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7CE6000"/>
    <w:multiLevelType w:val="hybridMultilevel"/>
    <w:tmpl w:val="2260FECA"/>
    <w:lvl w:ilvl="0" w:tplc="0E40284A">
      <w:start w:val="5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1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6"/>
  </w:num>
  <w:num w:numId="8">
    <w:abstractNumId w:val="13"/>
  </w:num>
  <w:num w:numId="9">
    <w:abstractNumId w:val="0"/>
  </w:num>
  <w:num w:numId="10">
    <w:abstractNumId w:val="18"/>
  </w:num>
  <w:num w:numId="11">
    <w:abstractNumId w:val="9"/>
  </w:num>
  <w:num w:numId="12">
    <w:abstractNumId w:val="19"/>
  </w:num>
  <w:num w:numId="13">
    <w:abstractNumId w:val="6"/>
  </w:num>
  <w:num w:numId="14">
    <w:abstractNumId w:val="4"/>
  </w:num>
  <w:num w:numId="15">
    <w:abstractNumId w:val="10"/>
  </w:num>
  <w:num w:numId="16">
    <w:abstractNumId w:val="17"/>
  </w:num>
  <w:num w:numId="17">
    <w:abstractNumId w:val="3"/>
  </w:num>
  <w:num w:numId="18">
    <w:abstractNumId w:val="7"/>
  </w:num>
  <w:num w:numId="19">
    <w:abstractNumId w:val="15"/>
  </w:num>
  <w:num w:numId="20">
    <w:abstractNumId w:val="2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4E"/>
    <w:rsid w:val="00000949"/>
    <w:rsid w:val="00007006"/>
    <w:rsid w:val="00011495"/>
    <w:rsid w:val="00011D60"/>
    <w:rsid w:val="0001439E"/>
    <w:rsid w:val="00020862"/>
    <w:rsid w:val="00023D1E"/>
    <w:rsid w:val="0002676A"/>
    <w:rsid w:val="00036DCF"/>
    <w:rsid w:val="00045701"/>
    <w:rsid w:val="00050E15"/>
    <w:rsid w:val="00053944"/>
    <w:rsid w:val="00063B2B"/>
    <w:rsid w:val="0006727C"/>
    <w:rsid w:val="000743F2"/>
    <w:rsid w:val="0007549E"/>
    <w:rsid w:val="00075864"/>
    <w:rsid w:val="00091ABE"/>
    <w:rsid w:val="000949B5"/>
    <w:rsid w:val="00097163"/>
    <w:rsid w:val="000B64BA"/>
    <w:rsid w:val="000B6E42"/>
    <w:rsid w:val="000C0376"/>
    <w:rsid w:val="000D3B12"/>
    <w:rsid w:val="000D4489"/>
    <w:rsid w:val="000D7254"/>
    <w:rsid w:val="000D7F37"/>
    <w:rsid w:val="000F37D0"/>
    <w:rsid w:val="000F3F56"/>
    <w:rsid w:val="000F6493"/>
    <w:rsid w:val="000F720B"/>
    <w:rsid w:val="000F7EF8"/>
    <w:rsid w:val="00103AB1"/>
    <w:rsid w:val="0011284B"/>
    <w:rsid w:val="001148E6"/>
    <w:rsid w:val="001200C6"/>
    <w:rsid w:val="0012238D"/>
    <w:rsid w:val="00127D95"/>
    <w:rsid w:val="0013192F"/>
    <w:rsid w:val="0013287B"/>
    <w:rsid w:val="00132A7C"/>
    <w:rsid w:val="001360A6"/>
    <w:rsid w:val="0013669A"/>
    <w:rsid w:val="001401EE"/>
    <w:rsid w:val="00141B6E"/>
    <w:rsid w:val="0014315D"/>
    <w:rsid w:val="0014566A"/>
    <w:rsid w:val="00147590"/>
    <w:rsid w:val="00151653"/>
    <w:rsid w:val="001650BF"/>
    <w:rsid w:val="00166987"/>
    <w:rsid w:val="001803E9"/>
    <w:rsid w:val="00181CE2"/>
    <w:rsid w:val="00183E56"/>
    <w:rsid w:val="00184155"/>
    <w:rsid w:val="00190380"/>
    <w:rsid w:val="00194DCC"/>
    <w:rsid w:val="001A50DD"/>
    <w:rsid w:val="001A6E41"/>
    <w:rsid w:val="001B589F"/>
    <w:rsid w:val="001D2867"/>
    <w:rsid w:val="001D3C5E"/>
    <w:rsid w:val="001E297C"/>
    <w:rsid w:val="001F5718"/>
    <w:rsid w:val="001F6316"/>
    <w:rsid w:val="001F7B07"/>
    <w:rsid w:val="0021009B"/>
    <w:rsid w:val="00210739"/>
    <w:rsid w:val="00221B35"/>
    <w:rsid w:val="00223B46"/>
    <w:rsid w:val="0022566D"/>
    <w:rsid w:val="0022682A"/>
    <w:rsid w:val="002336EC"/>
    <w:rsid w:val="00246425"/>
    <w:rsid w:val="00247288"/>
    <w:rsid w:val="00257AEB"/>
    <w:rsid w:val="0026469C"/>
    <w:rsid w:val="002648DF"/>
    <w:rsid w:val="00271ECA"/>
    <w:rsid w:val="00274A55"/>
    <w:rsid w:val="002753CE"/>
    <w:rsid w:val="0028002C"/>
    <w:rsid w:val="00283BFD"/>
    <w:rsid w:val="00286C51"/>
    <w:rsid w:val="002A0FBD"/>
    <w:rsid w:val="002A1B44"/>
    <w:rsid w:val="002A3298"/>
    <w:rsid w:val="002A7955"/>
    <w:rsid w:val="002C1512"/>
    <w:rsid w:val="002C2E3A"/>
    <w:rsid w:val="002C5997"/>
    <w:rsid w:val="002C675D"/>
    <w:rsid w:val="002D02F3"/>
    <w:rsid w:val="002D2699"/>
    <w:rsid w:val="002D6D10"/>
    <w:rsid w:val="002F0157"/>
    <w:rsid w:val="002F2036"/>
    <w:rsid w:val="002F24F3"/>
    <w:rsid w:val="00311F88"/>
    <w:rsid w:val="003140BA"/>
    <w:rsid w:val="00315E42"/>
    <w:rsid w:val="00322F86"/>
    <w:rsid w:val="00331064"/>
    <w:rsid w:val="0033571E"/>
    <w:rsid w:val="00336A9B"/>
    <w:rsid w:val="00337B1E"/>
    <w:rsid w:val="003610F4"/>
    <w:rsid w:val="00365CA5"/>
    <w:rsid w:val="00370E11"/>
    <w:rsid w:val="003711AB"/>
    <w:rsid w:val="00372E6B"/>
    <w:rsid w:val="00373E2C"/>
    <w:rsid w:val="00390B46"/>
    <w:rsid w:val="00397380"/>
    <w:rsid w:val="003A269D"/>
    <w:rsid w:val="003A30F8"/>
    <w:rsid w:val="003B3E3B"/>
    <w:rsid w:val="003B5D68"/>
    <w:rsid w:val="003B6560"/>
    <w:rsid w:val="003B6A09"/>
    <w:rsid w:val="003B6D0A"/>
    <w:rsid w:val="003B7A2F"/>
    <w:rsid w:val="003C17E4"/>
    <w:rsid w:val="003C678E"/>
    <w:rsid w:val="003C6F62"/>
    <w:rsid w:val="003D0586"/>
    <w:rsid w:val="003D1293"/>
    <w:rsid w:val="003E1ECD"/>
    <w:rsid w:val="003E1EE9"/>
    <w:rsid w:val="003E324C"/>
    <w:rsid w:val="003F149C"/>
    <w:rsid w:val="003F74BB"/>
    <w:rsid w:val="004058F9"/>
    <w:rsid w:val="004123C7"/>
    <w:rsid w:val="004138CB"/>
    <w:rsid w:val="00415F15"/>
    <w:rsid w:val="00426076"/>
    <w:rsid w:val="004271E0"/>
    <w:rsid w:val="004277F0"/>
    <w:rsid w:val="00436603"/>
    <w:rsid w:val="004559AA"/>
    <w:rsid w:val="00460327"/>
    <w:rsid w:val="00461583"/>
    <w:rsid w:val="0046379D"/>
    <w:rsid w:val="00463E8F"/>
    <w:rsid w:val="00481344"/>
    <w:rsid w:val="0049018A"/>
    <w:rsid w:val="004A19EA"/>
    <w:rsid w:val="004A45FA"/>
    <w:rsid w:val="004B2AC7"/>
    <w:rsid w:val="004C3D4E"/>
    <w:rsid w:val="004D1DE3"/>
    <w:rsid w:val="004E05BB"/>
    <w:rsid w:val="004E1ADC"/>
    <w:rsid w:val="004F3D07"/>
    <w:rsid w:val="004F44FF"/>
    <w:rsid w:val="004F6BC3"/>
    <w:rsid w:val="005022A4"/>
    <w:rsid w:val="005066CA"/>
    <w:rsid w:val="00517170"/>
    <w:rsid w:val="005171D3"/>
    <w:rsid w:val="00524165"/>
    <w:rsid w:val="00533EAE"/>
    <w:rsid w:val="00541270"/>
    <w:rsid w:val="005423F4"/>
    <w:rsid w:val="00542EA7"/>
    <w:rsid w:val="005435B0"/>
    <w:rsid w:val="00545955"/>
    <w:rsid w:val="00553D22"/>
    <w:rsid w:val="005554C3"/>
    <w:rsid w:val="00570E71"/>
    <w:rsid w:val="00571B2E"/>
    <w:rsid w:val="00572061"/>
    <w:rsid w:val="00582E35"/>
    <w:rsid w:val="00582FC9"/>
    <w:rsid w:val="005868F1"/>
    <w:rsid w:val="005934CD"/>
    <w:rsid w:val="00594AA2"/>
    <w:rsid w:val="005A1A75"/>
    <w:rsid w:val="005A315E"/>
    <w:rsid w:val="005A424C"/>
    <w:rsid w:val="005B20A7"/>
    <w:rsid w:val="005B7AA2"/>
    <w:rsid w:val="005C5C46"/>
    <w:rsid w:val="005C5CB6"/>
    <w:rsid w:val="005D06B1"/>
    <w:rsid w:val="005D3801"/>
    <w:rsid w:val="005D52F3"/>
    <w:rsid w:val="005D6551"/>
    <w:rsid w:val="005E1013"/>
    <w:rsid w:val="005F49F3"/>
    <w:rsid w:val="005F6984"/>
    <w:rsid w:val="00612A89"/>
    <w:rsid w:val="00615AE6"/>
    <w:rsid w:val="00616A32"/>
    <w:rsid w:val="00621D17"/>
    <w:rsid w:val="00622799"/>
    <w:rsid w:val="00626547"/>
    <w:rsid w:val="00631997"/>
    <w:rsid w:val="00631B61"/>
    <w:rsid w:val="00634B9A"/>
    <w:rsid w:val="00634C3A"/>
    <w:rsid w:val="00635249"/>
    <w:rsid w:val="00635900"/>
    <w:rsid w:val="006411A4"/>
    <w:rsid w:val="00642236"/>
    <w:rsid w:val="00644E17"/>
    <w:rsid w:val="00646865"/>
    <w:rsid w:val="00661165"/>
    <w:rsid w:val="00675466"/>
    <w:rsid w:val="00685943"/>
    <w:rsid w:val="00690035"/>
    <w:rsid w:val="00695896"/>
    <w:rsid w:val="006A06C3"/>
    <w:rsid w:val="006A206A"/>
    <w:rsid w:val="006A5B0D"/>
    <w:rsid w:val="006A656A"/>
    <w:rsid w:val="006B0858"/>
    <w:rsid w:val="006B5763"/>
    <w:rsid w:val="006C09E2"/>
    <w:rsid w:val="006C29D7"/>
    <w:rsid w:val="006C582B"/>
    <w:rsid w:val="006C62E8"/>
    <w:rsid w:val="006D06A2"/>
    <w:rsid w:val="006D35E3"/>
    <w:rsid w:val="006D51DB"/>
    <w:rsid w:val="006D67EB"/>
    <w:rsid w:val="006E2924"/>
    <w:rsid w:val="006E5680"/>
    <w:rsid w:val="006E73CE"/>
    <w:rsid w:val="006F7F85"/>
    <w:rsid w:val="00704135"/>
    <w:rsid w:val="00713E3C"/>
    <w:rsid w:val="007140C3"/>
    <w:rsid w:val="007169A2"/>
    <w:rsid w:val="007224DC"/>
    <w:rsid w:val="0072642D"/>
    <w:rsid w:val="00737BA4"/>
    <w:rsid w:val="00737C58"/>
    <w:rsid w:val="00744BE5"/>
    <w:rsid w:val="007468D6"/>
    <w:rsid w:val="0075428B"/>
    <w:rsid w:val="0075540C"/>
    <w:rsid w:val="007646D4"/>
    <w:rsid w:val="007670BC"/>
    <w:rsid w:val="00784E16"/>
    <w:rsid w:val="00786B37"/>
    <w:rsid w:val="007B35FF"/>
    <w:rsid w:val="007B3944"/>
    <w:rsid w:val="007B5B85"/>
    <w:rsid w:val="007C0773"/>
    <w:rsid w:val="007C32E1"/>
    <w:rsid w:val="007D7F29"/>
    <w:rsid w:val="007E1244"/>
    <w:rsid w:val="007E2267"/>
    <w:rsid w:val="007E27B8"/>
    <w:rsid w:val="007E30E7"/>
    <w:rsid w:val="007F1CEC"/>
    <w:rsid w:val="007F743A"/>
    <w:rsid w:val="00805DA8"/>
    <w:rsid w:val="008125DB"/>
    <w:rsid w:val="00814B3F"/>
    <w:rsid w:val="00815467"/>
    <w:rsid w:val="00817E7F"/>
    <w:rsid w:val="00823387"/>
    <w:rsid w:val="00823667"/>
    <w:rsid w:val="008252E5"/>
    <w:rsid w:val="00832D7D"/>
    <w:rsid w:val="008351E6"/>
    <w:rsid w:val="0083694F"/>
    <w:rsid w:val="0084261E"/>
    <w:rsid w:val="00843918"/>
    <w:rsid w:val="00851E10"/>
    <w:rsid w:val="0085314D"/>
    <w:rsid w:val="00862F49"/>
    <w:rsid w:val="00886E95"/>
    <w:rsid w:val="00893009"/>
    <w:rsid w:val="00893980"/>
    <w:rsid w:val="00894D3D"/>
    <w:rsid w:val="008A16AC"/>
    <w:rsid w:val="008A4BFA"/>
    <w:rsid w:val="008A7BE2"/>
    <w:rsid w:val="008B5B34"/>
    <w:rsid w:val="008C5E9B"/>
    <w:rsid w:val="008C680C"/>
    <w:rsid w:val="008D24CD"/>
    <w:rsid w:val="008F178C"/>
    <w:rsid w:val="008F3A07"/>
    <w:rsid w:val="00905183"/>
    <w:rsid w:val="00907B54"/>
    <w:rsid w:val="009118BF"/>
    <w:rsid w:val="009215AF"/>
    <w:rsid w:val="00926628"/>
    <w:rsid w:val="00926859"/>
    <w:rsid w:val="00933C7C"/>
    <w:rsid w:val="00934E7A"/>
    <w:rsid w:val="00944DBF"/>
    <w:rsid w:val="00950290"/>
    <w:rsid w:val="009507EF"/>
    <w:rsid w:val="00957777"/>
    <w:rsid w:val="009626FE"/>
    <w:rsid w:val="009648E9"/>
    <w:rsid w:val="0097120A"/>
    <w:rsid w:val="00973C3F"/>
    <w:rsid w:val="0098050E"/>
    <w:rsid w:val="00986709"/>
    <w:rsid w:val="00986E13"/>
    <w:rsid w:val="009A27C3"/>
    <w:rsid w:val="009A72F0"/>
    <w:rsid w:val="009C0FDF"/>
    <w:rsid w:val="009C40D1"/>
    <w:rsid w:val="009C4201"/>
    <w:rsid w:val="009C5559"/>
    <w:rsid w:val="009C5C83"/>
    <w:rsid w:val="009D00FA"/>
    <w:rsid w:val="009D4E85"/>
    <w:rsid w:val="009D5A51"/>
    <w:rsid w:val="009D6560"/>
    <w:rsid w:val="009D7847"/>
    <w:rsid w:val="009E02B4"/>
    <w:rsid w:val="009E052A"/>
    <w:rsid w:val="009E0D1F"/>
    <w:rsid w:val="009E1527"/>
    <w:rsid w:val="009E5F06"/>
    <w:rsid w:val="009F3A50"/>
    <w:rsid w:val="00A022A7"/>
    <w:rsid w:val="00A03770"/>
    <w:rsid w:val="00A037AD"/>
    <w:rsid w:val="00A06DAF"/>
    <w:rsid w:val="00A10FD9"/>
    <w:rsid w:val="00A22166"/>
    <w:rsid w:val="00A228C1"/>
    <w:rsid w:val="00A24CDD"/>
    <w:rsid w:val="00A25E4D"/>
    <w:rsid w:val="00A27343"/>
    <w:rsid w:val="00A402B4"/>
    <w:rsid w:val="00A53789"/>
    <w:rsid w:val="00A5658E"/>
    <w:rsid w:val="00A569C5"/>
    <w:rsid w:val="00A571C4"/>
    <w:rsid w:val="00A716FF"/>
    <w:rsid w:val="00A742D2"/>
    <w:rsid w:val="00A74672"/>
    <w:rsid w:val="00A847FF"/>
    <w:rsid w:val="00A943D5"/>
    <w:rsid w:val="00AA0E8E"/>
    <w:rsid w:val="00AA7984"/>
    <w:rsid w:val="00AB0218"/>
    <w:rsid w:val="00AB049E"/>
    <w:rsid w:val="00AB2ECB"/>
    <w:rsid w:val="00AB5063"/>
    <w:rsid w:val="00AC08EF"/>
    <w:rsid w:val="00AD3F02"/>
    <w:rsid w:val="00AF0101"/>
    <w:rsid w:val="00AF35C2"/>
    <w:rsid w:val="00B005BE"/>
    <w:rsid w:val="00B009EA"/>
    <w:rsid w:val="00B017E9"/>
    <w:rsid w:val="00B17A3E"/>
    <w:rsid w:val="00B215DA"/>
    <w:rsid w:val="00B216E4"/>
    <w:rsid w:val="00B22B35"/>
    <w:rsid w:val="00B311C8"/>
    <w:rsid w:val="00B459B9"/>
    <w:rsid w:val="00B5342B"/>
    <w:rsid w:val="00B5477E"/>
    <w:rsid w:val="00B60894"/>
    <w:rsid w:val="00B617A4"/>
    <w:rsid w:val="00B63EFA"/>
    <w:rsid w:val="00B6629E"/>
    <w:rsid w:val="00B71BDA"/>
    <w:rsid w:val="00B72C13"/>
    <w:rsid w:val="00B757CE"/>
    <w:rsid w:val="00B77AB2"/>
    <w:rsid w:val="00B832DA"/>
    <w:rsid w:val="00B8403D"/>
    <w:rsid w:val="00B86925"/>
    <w:rsid w:val="00B902D9"/>
    <w:rsid w:val="00B91B63"/>
    <w:rsid w:val="00B92998"/>
    <w:rsid w:val="00B92BF3"/>
    <w:rsid w:val="00B93AA5"/>
    <w:rsid w:val="00B93FA1"/>
    <w:rsid w:val="00B94A4D"/>
    <w:rsid w:val="00B978EE"/>
    <w:rsid w:val="00BA4E34"/>
    <w:rsid w:val="00BB6B24"/>
    <w:rsid w:val="00BC06E9"/>
    <w:rsid w:val="00BC560D"/>
    <w:rsid w:val="00BC7620"/>
    <w:rsid w:val="00BD4F56"/>
    <w:rsid w:val="00BE2507"/>
    <w:rsid w:val="00BF1F76"/>
    <w:rsid w:val="00BF4E34"/>
    <w:rsid w:val="00BF6457"/>
    <w:rsid w:val="00BF7492"/>
    <w:rsid w:val="00BF7BD7"/>
    <w:rsid w:val="00C01DA5"/>
    <w:rsid w:val="00C045FC"/>
    <w:rsid w:val="00C07621"/>
    <w:rsid w:val="00C119BF"/>
    <w:rsid w:val="00C235AA"/>
    <w:rsid w:val="00C2411D"/>
    <w:rsid w:val="00C301C0"/>
    <w:rsid w:val="00C302EA"/>
    <w:rsid w:val="00C33B7D"/>
    <w:rsid w:val="00C40F78"/>
    <w:rsid w:val="00C43C95"/>
    <w:rsid w:val="00C56352"/>
    <w:rsid w:val="00C56B39"/>
    <w:rsid w:val="00C6186B"/>
    <w:rsid w:val="00C714FE"/>
    <w:rsid w:val="00C77B98"/>
    <w:rsid w:val="00C80C1A"/>
    <w:rsid w:val="00C829EA"/>
    <w:rsid w:val="00C86A75"/>
    <w:rsid w:val="00C92369"/>
    <w:rsid w:val="00C943D9"/>
    <w:rsid w:val="00C9609C"/>
    <w:rsid w:val="00CA15A5"/>
    <w:rsid w:val="00CC5687"/>
    <w:rsid w:val="00CE04AE"/>
    <w:rsid w:val="00CE16F4"/>
    <w:rsid w:val="00CE647C"/>
    <w:rsid w:val="00CF3C19"/>
    <w:rsid w:val="00CF5E46"/>
    <w:rsid w:val="00D00204"/>
    <w:rsid w:val="00D00530"/>
    <w:rsid w:val="00D07380"/>
    <w:rsid w:val="00D07610"/>
    <w:rsid w:val="00D11AFA"/>
    <w:rsid w:val="00D12BB8"/>
    <w:rsid w:val="00D13BFC"/>
    <w:rsid w:val="00D14A1A"/>
    <w:rsid w:val="00D21869"/>
    <w:rsid w:val="00D22FFC"/>
    <w:rsid w:val="00D335F8"/>
    <w:rsid w:val="00D351FF"/>
    <w:rsid w:val="00D368EF"/>
    <w:rsid w:val="00D4362F"/>
    <w:rsid w:val="00D51F2E"/>
    <w:rsid w:val="00D52EC3"/>
    <w:rsid w:val="00D60299"/>
    <w:rsid w:val="00D62C03"/>
    <w:rsid w:val="00D65367"/>
    <w:rsid w:val="00D7506E"/>
    <w:rsid w:val="00D76E18"/>
    <w:rsid w:val="00D901DA"/>
    <w:rsid w:val="00D9788D"/>
    <w:rsid w:val="00DA6809"/>
    <w:rsid w:val="00DC1969"/>
    <w:rsid w:val="00DC400A"/>
    <w:rsid w:val="00DE1DE5"/>
    <w:rsid w:val="00DE21C7"/>
    <w:rsid w:val="00DF08F3"/>
    <w:rsid w:val="00DF2CCE"/>
    <w:rsid w:val="00DF2D58"/>
    <w:rsid w:val="00E03C3D"/>
    <w:rsid w:val="00E04216"/>
    <w:rsid w:val="00E04895"/>
    <w:rsid w:val="00E06C0F"/>
    <w:rsid w:val="00E13864"/>
    <w:rsid w:val="00E14494"/>
    <w:rsid w:val="00E27619"/>
    <w:rsid w:val="00E31487"/>
    <w:rsid w:val="00E33C4A"/>
    <w:rsid w:val="00E36416"/>
    <w:rsid w:val="00E41AA8"/>
    <w:rsid w:val="00E41E9E"/>
    <w:rsid w:val="00E444AC"/>
    <w:rsid w:val="00E5019A"/>
    <w:rsid w:val="00E579CF"/>
    <w:rsid w:val="00E70AA3"/>
    <w:rsid w:val="00E83D37"/>
    <w:rsid w:val="00E8618A"/>
    <w:rsid w:val="00E87C6E"/>
    <w:rsid w:val="00EA0559"/>
    <w:rsid w:val="00EA081E"/>
    <w:rsid w:val="00EA74D5"/>
    <w:rsid w:val="00EB01FD"/>
    <w:rsid w:val="00EB32F5"/>
    <w:rsid w:val="00EC1E3E"/>
    <w:rsid w:val="00ED442B"/>
    <w:rsid w:val="00EE082A"/>
    <w:rsid w:val="00EF18A2"/>
    <w:rsid w:val="00EF2212"/>
    <w:rsid w:val="00EF5DF3"/>
    <w:rsid w:val="00F00F3B"/>
    <w:rsid w:val="00F05E87"/>
    <w:rsid w:val="00F0629B"/>
    <w:rsid w:val="00F14F88"/>
    <w:rsid w:val="00F214BA"/>
    <w:rsid w:val="00F2404F"/>
    <w:rsid w:val="00F2485C"/>
    <w:rsid w:val="00F25E29"/>
    <w:rsid w:val="00F26CB6"/>
    <w:rsid w:val="00F3198D"/>
    <w:rsid w:val="00F3458E"/>
    <w:rsid w:val="00F34809"/>
    <w:rsid w:val="00F35B1F"/>
    <w:rsid w:val="00F40172"/>
    <w:rsid w:val="00F40348"/>
    <w:rsid w:val="00F4144A"/>
    <w:rsid w:val="00F426EF"/>
    <w:rsid w:val="00F42DEB"/>
    <w:rsid w:val="00F4622A"/>
    <w:rsid w:val="00F50367"/>
    <w:rsid w:val="00F536A5"/>
    <w:rsid w:val="00F53E2E"/>
    <w:rsid w:val="00F67979"/>
    <w:rsid w:val="00F735E4"/>
    <w:rsid w:val="00F737E1"/>
    <w:rsid w:val="00F807B6"/>
    <w:rsid w:val="00F85E2B"/>
    <w:rsid w:val="00F8746E"/>
    <w:rsid w:val="00F90726"/>
    <w:rsid w:val="00F9091F"/>
    <w:rsid w:val="00F96231"/>
    <w:rsid w:val="00F964D1"/>
    <w:rsid w:val="00FA4A0F"/>
    <w:rsid w:val="00FB1DD2"/>
    <w:rsid w:val="00FB2300"/>
    <w:rsid w:val="00FB2621"/>
    <w:rsid w:val="00FC0907"/>
    <w:rsid w:val="00FC09FF"/>
    <w:rsid w:val="00FD196A"/>
    <w:rsid w:val="00FD3E1D"/>
    <w:rsid w:val="00FE49C4"/>
    <w:rsid w:val="00FE7C12"/>
    <w:rsid w:val="00FE7F2D"/>
    <w:rsid w:val="00FF1C71"/>
    <w:rsid w:val="00FF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20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4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C3D4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c15">
    <w:name w:val="c18 c15"/>
    <w:basedOn w:val="a"/>
    <w:rsid w:val="004C3D4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9">
    <w:name w:val="c9"/>
    <w:basedOn w:val="a"/>
    <w:rsid w:val="004C3D4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c18">
    <w:name w:val="c15 c18"/>
    <w:basedOn w:val="a"/>
    <w:rsid w:val="004C3D4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Абзац списка1"/>
    <w:rsid w:val="004C3D4E"/>
    <w:pPr>
      <w:widowControl w:val="0"/>
      <w:suppressAutoHyphens/>
      <w:ind w:left="720"/>
    </w:pPr>
    <w:rPr>
      <w:rFonts w:ascii="Calibri" w:eastAsia="Lucida Sans Unicode" w:hAnsi="Calibri" w:cs="Times New Roman"/>
      <w:kern w:val="2"/>
      <w:lang w:eastAsia="ar-SA"/>
    </w:rPr>
  </w:style>
  <w:style w:type="character" w:customStyle="1" w:styleId="c5">
    <w:name w:val="c5"/>
    <w:basedOn w:val="a0"/>
    <w:rsid w:val="004C3D4E"/>
  </w:style>
  <w:style w:type="character" w:customStyle="1" w:styleId="c26">
    <w:name w:val="c26"/>
    <w:basedOn w:val="a0"/>
    <w:rsid w:val="004C3D4E"/>
  </w:style>
  <w:style w:type="character" w:customStyle="1" w:styleId="c5c30">
    <w:name w:val="c5 c30"/>
    <w:basedOn w:val="a0"/>
    <w:rsid w:val="004C3D4E"/>
  </w:style>
  <w:style w:type="character" w:customStyle="1" w:styleId="apple-converted-space">
    <w:name w:val="apple-converted-space"/>
    <w:basedOn w:val="a0"/>
    <w:rsid w:val="004C3D4E"/>
  </w:style>
  <w:style w:type="character" w:customStyle="1" w:styleId="c5c17">
    <w:name w:val="c5 c17"/>
    <w:basedOn w:val="a0"/>
    <w:rsid w:val="004C3D4E"/>
  </w:style>
  <w:style w:type="character" w:customStyle="1" w:styleId="c5c7">
    <w:name w:val="c5 c7"/>
    <w:basedOn w:val="a0"/>
    <w:rsid w:val="004C3D4E"/>
  </w:style>
  <w:style w:type="paragraph" w:styleId="a3">
    <w:name w:val="No Spacing"/>
    <w:uiPriority w:val="1"/>
    <w:qFormat/>
    <w:rsid w:val="001803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E0D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39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94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A53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37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A53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378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4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C3D4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c15">
    <w:name w:val="c18 c15"/>
    <w:basedOn w:val="a"/>
    <w:rsid w:val="004C3D4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9">
    <w:name w:val="c9"/>
    <w:basedOn w:val="a"/>
    <w:rsid w:val="004C3D4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c18">
    <w:name w:val="c15 c18"/>
    <w:basedOn w:val="a"/>
    <w:rsid w:val="004C3D4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Абзац списка1"/>
    <w:rsid w:val="004C3D4E"/>
    <w:pPr>
      <w:widowControl w:val="0"/>
      <w:suppressAutoHyphens/>
      <w:ind w:left="720"/>
    </w:pPr>
    <w:rPr>
      <w:rFonts w:ascii="Calibri" w:eastAsia="Lucida Sans Unicode" w:hAnsi="Calibri" w:cs="Times New Roman"/>
      <w:kern w:val="2"/>
      <w:lang w:eastAsia="ar-SA"/>
    </w:rPr>
  </w:style>
  <w:style w:type="character" w:customStyle="1" w:styleId="c5">
    <w:name w:val="c5"/>
    <w:basedOn w:val="a0"/>
    <w:rsid w:val="004C3D4E"/>
  </w:style>
  <w:style w:type="character" w:customStyle="1" w:styleId="c26">
    <w:name w:val="c26"/>
    <w:basedOn w:val="a0"/>
    <w:rsid w:val="004C3D4E"/>
  </w:style>
  <w:style w:type="character" w:customStyle="1" w:styleId="c5c30">
    <w:name w:val="c5 c30"/>
    <w:basedOn w:val="a0"/>
    <w:rsid w:val="004C3D4E"/>
  </w:style>
  <w:style w:type="character" w:customStyle="1" w:styleId="apple-converted-space">
    <w:name w:val="apple-converted-space"/>
    <w:basedOn w:val="a0"/>
    <w:rsid w:val="004C3D4E"/>
  </w:style>
  <w:style w:type="character" w:customStyle="1" w:styleId="c5c17">
    <w:name w:val="c5 c17"/>
    <w:basedOn w:val="a0"/>
    <w:rsid w:val="004C3D4E"/>
  </w:style>
  <w:style w:type="character" w:customStyle="1" w:styleId="c5c7">
    <w:name w:val="c5 c7"/>
    <w:basedOn w:val="a0"/>
    <w:rsid w:val="004C3D4E"/>
  </w:style>
  <w:style w:type="paragraph" w:styleId="a3">
    <w:name w:val="No Spacing"/>
    <w:uiPriority w:val="1"/>
    <w:qFormat/>
    <w:rsid w:val="001803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E0D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39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944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A53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37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A53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378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A210-EF13-48AA-967E-BEFF14E3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2025-10-13T08:33:00Z</dcterms:created>
  <dcterms:modified xsi:type="dcterms:W3CDTF">2025-10-13T08:33:00Z</dcterms:modified>
</cp:coreProperties>
</file>